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A9450A" w:rsidRPr="00422692" w:rsidTr="00EE45AE">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A9450A" w:rsidRPr="00422692" w:rsidRDefault="00A9450A" w:rsidP="00EE45AE">
            <w:pPr>
              <w:spacing w:before="60" w:after="60" w:line="240" w:lineRule="auto"/>
              <w:ind w:left="397" w:hanging="397"/>
              <w:rPr>
                <w:rFonts w:ascii="Candara" w:hAnsi="Candara" w:cs="Arial"/>
                <w:b/>
                <w:sz w:val="20"/>
                <w:szCs w:val="20"/>
                <w:lang w:val="en-GB"/>
              </w:rPr>
            </w:pPr>
            <w:r w:rsidRPr="00422692">
              <w:rPr>
                <w:rFonts w:ascii="Candara" w:hAnsi="Candara"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A9450A" w:rsidRPr="00422692" w:rsidRDefault="00A9450A" w:rsidP="00EE45AE">
            <w:pPr>
              <w:spacing w:before="60" w:after="60" w:line="240" w:lineRule="auto"/>
              <w:ind w:left="397" w:hanging="397"/>
              <w:rPr>
                <w:rFonts w:ascii="Candara" w:hAnsi="Candara" w:cs="Arial"/>
                <w:b/>
                <w:sz w:val="20"/>
                <w:szCs w:val="20"/>
                <w:lang w:val="en-GB"/>
              </w:rPr>
            </w:pPr>
            <w:r>
              <w:rPr>
                <w:rFonts w:ascii="Candara" w:hAnsi="Candara" w:cs="Arial"/>
                <w:b/>
                <w:sz w:val="20"/>
                <w:szCs w:val="20"/>
                <w:lang w:val="en-GB"/>
              </w:rPr>
              <w:t xml:space="preserve"> NEW VENTURE STRATEGIES</w:t>
            </w:r>
          </w:p>
        </w:tc>
      </w:tr>
      <w:tr w:rsidR="00A9450A" w:rsidRPr="00422692" w:rsidTr="00EE45AE">
        <w:tc>
          <w:tcPr>
            <w:tcW w:w="1912" w:type="dxa"/>
            <w:tcBorders>
              <w:top w:val="single" w:sz="12" w:space="0" w:color="auto"/>
              <w:left w:val="single" w:sz="12" w:space="0" w:color="auto"/>
            </w:tcBorders>
            <w:shd w:val="clear" w:color="auto" w:fill="CCFFFF"/>
            <w:tcMar>
              <w:left w:w="57" w:type="dxa"/>
              <w:right w:w="57" w:type="dxa"/>
            </w:tcMar>
            <w:vAlign w:val="center"/>
          </w:tcPr>
          <w:p w:rsidR="00A9450A" w:rsidRPr="00422692" w:rsidRDefault="00A9450A" w:rsidP="00EE45AE">
            <w:pPr>
              <w:spacing w:after="0" w:line="240" w:lineRule="auto"/>
              <w:rPr>
                <w:rStyle w:val="Strong"/>
                <w:rFonts w:ascii="Candara" w:hAnsi="Candara" w:cs="Arial"/>
                <w:b w:val="0"/>
                <w:sz w:val="20"/>
                <w:szCs w:val="20"/>
                <w:lang w:val="en-GB"/>
              </w:rPr>
            </w:pPr>
            <w:r w:rsidRPr="00422692">
              <w:rPr>
                <w:rStyle w:val="Strong"/>
                <w:rFonts w:ascii="Candara" w:hAnsi="Candara"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A9450A" w:rsidRPr="00422692" w:rsidRDefault="00A9450A" w:rsidP="00EE45AE">
            <w:pPr>
              <w:spacing w:after="0" w:line="240" w:lineRule="auto"/>
              <w:rPr>
                <w:rFonts w:ascii="Candara" w:hAnsi="Candara" w:cs="Arial"/>
                <w:sz w:val="20"/>
                <w:szCs w:val="20"/>
                <w:lang w:val="en-GB"/>
              </w:rPr>
            </w:pPr>
            <w:r w:rsidRPr="00422692">
              <w:rPr>
                <w:rFonts w:ascii="Candara" w:hAnsi="Candara" w:cs="Arial"/>
                <w:sz w:val="20"/>
                <w:szCs w:val="20"/>
                <w:lang w:val="en-GB"/>
              </w:rPr>
              <w:t>EUB</w:t>
            </w:r>
            <w:r>
              <w:rPr>
                <w:rFonts w:ascii="Candara" w:hAnsi="Candara" w:cs="Arial"/>
                <w:sz w:val="20"/>
                <w:szCs w:val="20"/>
                <w:lang w:val="en-GB"/>
              </w:rPr>
              <w:t>215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A9450A" w:rsidRPr="00422692" w:rsidRDefault="00A9450A" w:rsidP="00EE45AE">
            <w:pPr>
              <w:spacing w:after="0" w:line="240" w:lineRule="auto"/>
              <w:rPr>
                <w:rFonts w:ascii="Candara" w:hAnsi="Candara" w:cs="Arial"/>
                <w:sz w:val="20"/>
                <w:szCs w:val="20"/>
                <w:lang w:val="en-GB"/>
              </w:rPr>
            </w:pPr>
            <w:r w:rsidRPr="00422692">
              <w:rPr>
                <w:rFonts w:ascii="Candara" w:hAnsi="Candara" w:cs="Arial"/>
                <w:sz w:val="20"/>
                <w:szCs w:val="20"/>
                <w:lang w:val="en-GB"/>
              </w:rPr>
              <w:t>Level of study</w:t>
            </w:r>
          </w:p>
        </w:tc>
        <w:tc>
          <w:tcPr>
            <w:tcW w:w="2762" w:type="dxa"/>
            <w:gridSpan w:val="6"/>
            <w:tcBorders>
              <w:top w:val="single" w:sz="12" w:space="0" w:color="auto"/>
              <w:right w:val="single" w:sz="12" w:space="0" w:color="auto"/>
            </w:tcBorders>
            <w:tcMar>
              <w:left w:w="57" w:type="dxa"/>
              <w:right w:w="57" w:type="dxa"/>
            </w:tcMar>
          </w:tcPr>
          <w:p w:rsidR="00A9450A" w:rsidRPr="00422692" w:rsidRDefault="00A9450A" w:rsidP="00EE45AE">
            <w:pPr>
              <w:spacing w:after="0" w:line="240" w:lineRule="auto"/>
              <w:rPr>
                <w:rFonts w:ascii="Candara" w:hAnsi="Candara" w:cs="Arial"/>
                <w:sz w:val="20"/>
                <w:szCs w:val="20"/>
                <w:lang w:val="en-GB"/>
              </w:rPr>
            </w:pPr>
            <w:r w:rsidRPr="00422692">
              <w:rPr>
                <w:rFonts w:ascii="Candara" w:hAnsi="Candara" w:cs="Arial"/>
                <w:sz w:val="20"/>
                <w:szCs w:val="20"/>
                <w:lang w:val="en-GB"/>
              </w:rPr>
              <w:t>undergraduate</w:t>
            </w:r>
          </w:p>
        </w:tc>
      </w:tr>
      <w:tr w:rsidR="00A9450A" w:rsidRPr="00422692" w:rsidTr="00EE45AE">
        <w:tc>
          <w:tcPr>
            <w:tcW w:w="1912" w:type="dxa"/>
            <w:tcBorders>
              <w:left w:val="single" w:sz="12" w:space="0" w:color="auto"/>
              <w:bottom w:val="single" w:sz="12" w:space="0" w:color="auto"/>
            </w:tcBorders>
            <w:shd w:val="clear" w:color="auto" w:fill="CCFFFF"/>
            <w:tcMar>
              <w:left w:w="57" w:type="dxa"/>
              <w:right w:w="57" w:type="dxa"/>
            </w:tcMar>
            <w:vAlign w:val="center"/>
          </w:tcPr>
          <w:p w:rsidR="00A9450A" w:rsidRPr="00422692" w:rsidRDefault="00A9450A" w:rsidP="00EE45AE">
            <w:pPr>
              <w:spacing w:after="0" w:line="240" w:lineRule="auto"/>
              <w:rPr>
                <w:rFonts w:ascii="Candara" w:hAnsi="Candara" w:cs="Arial"/>
                <w:sz w:val="20"/>
                <w:szCs w:val="20"/>
                <w:lang w:val="en-GB"/>
              </w:rPr>
            </w:pPr>
            <w:r w:rsidRPr="00422692">
              <w:rPr>
                <w:rFonts w:ascii="Candara" w:hAnsi="Candara"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A9450A" w:rsidRPr="00422692" w:rsidRDefault="00A9450A" w:rsidP="00EE45AE">
            <w:pPr>
              <w:spacing w:after="0" w:line="240" w:lineRule="auto"/>
              <w:rPr>
                <w:rFonts w:ascii="Candara" w:hAnsi="Candara" w:cs="Arial"/>
                <w:sz w:val="20"/>
                <w:szCs w:val="20"/>
                <w:lang w:val="en-GB"/>
              </w:rPr>
            </w:pPr>
            <w:r w:rsidRPr="00422692">
              <w:rPr>
                <w:rFonts w:ascii="Candara" w:hAnsi="Candara" w:cs="Arial"/>
                <w:color w:val="FF0000"/>
                <w:sz w:val="20"/>
                <w:szCs w:val="20"/>
                <w:lang w:val="en-GB"/>
              </w:rPr>
              <w:t xml:space="preserve">Associate professor </w:t>
            </w:r>
            <w:r>
              <w:rPr>
                <w:rFonts w:ascii="Candara" w:hAnsi="Candara" w:cs="Arial"/>
                <w:sz w:val="20"/>
                <w:szCs w:val="20"/>
                <w:lang w:val="en-GB"/>
              </w:rPr>
              <w:t>Marina Lovrinčević</w:t>
            </w:r>
          </w:p>
          <w:p w:rsidR="00A9450A" w:rsidRPr="00422692" w:rsidRDefault="00A9450A" w:rsidP="00EE45AE">
            <w:pPr>
              <w:spacing w:after="0" w:line="240" w:lineRule="auto"/>
              <w:rPr>
                <w:rFonts w:ascii="Candara" w:hAnsi="Candara" w:cs="Arial"/>
                <w:strike/>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A9450A" w:rsidRPr="00422692" w:rsidRDefault="00A9450A" w:rsidP="00EE45AE">
            <w:pPr>
              <w:spacing w:after="0" w:line="240" w:lineRule="auto"/>
              <w:rPr>
                <w:rFonts w:ascii="Candara" w:hAnsi="Candara" w:cs="Arial"/>
                <w:sz w:val="20"/>
                <w:szCs w:val="20"/>
                <w:lang w:val="en-GB"/>
              </w:rPr>
            </w:pPr>
            <w:r w:rsidRPr="00422692">
              <w:rPr>
                <w:rFonts w:ascii="Candara" w:hAnsi="Candara"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A9450A" w:rsidRPr="00422692" w:rsidRDefault="00A9450A" w:rsidP="00EE45AE">
            <w:pPr>
              <w:spacing w:after="0" w:line="240" w:lineRule="auto"/>
              <w:rPr>
                <w:rFonts w:ascii="Candara" w:hAnsi="Candara" w:cs="Arial"/>
                <w:sz w:val="20"/>
                <w:szCs w:val="20"/>
                <w:lang w:val="en-GB"/>
              </w:rPr>
            </w:pPr>
            <w:r w:rsidRPr="00422692">
              <w:rPr>
                <w:rFonts w:ascii="Candara" w:hAnsi="Candara" w:cs="Arial"/>
                <w:sz w:val="20"/>
                <w:szCs w:val="20"/>
                <w:lang w:val="en-GB"/>
              </w:rPr>
              <w:t>5</w:t>
            </w:r>
          </w:p>
        </w:tc>
      </w:tr>
      <w:tr w:rsidR="00A9450A" w:rsidRPr="00422692" w:rsidTr="00EE45AE">
        <w:trPr>
          <w:trHeight w:val="345"/>
        </w:trPr>
        <w:tc>
          <w:tcPr>
            <w:tcW w:w="1912" w:type="dxa"/>
            <w:vMerge w:val="restart"/>
            <w:tcBorders>
              <w:left w:val="single" w:sz="12" w:space="0" w:color="auto"/>
            </w:tcBorders>
            <w:shd w:val="clear" w:color="auto" w:fill="CCFFFF"/>
            <w:tcMar>
              <w:left w:w="57" w:type="dxa"/>
              <w:right w:w="57" w:type="dxa"/>
            </w:tcMar>
            <w:vAlign w:val="center"/>
          </w:tcPr>
          <w:p w:rsidR="00A9450A" w:rsidRPr="00422692" w:rsidRDefault="00A9450A" w:rsidP="00EE45AE">
            <w:pPr>
              <w:spacing w:after="0" w:line="240" w:lineRule="auto"/>
              <w:rPr>
                <w:rFonts w:ascii="Candara" w:hAnsi="Candara" w:cs="Arial"/>
                <w:sz w:val="20"/>
                <w:szCs w:val="20"/>
                <w:lang w:val="en-GB"/>
              </w:rPr>
            </w:pPr>
            <w:r w:rsidRPr="00422692">
              <w:rPr>
                <w:rFonts w:ascii="Candara" w:hAnsi="Candara"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A9450A" w:rsidRPr="00422692" w:rsidRDefault="00A9450A" w:rsidP="00EE45AE">
            <w:pPr>
              <w:spacing w:after="0" w:line="240" w:lineRule="auto"/>
              <w:rPr>
                <w:rFonts w:ascii="Candara" w:hAnsi="Candara" w:cs="Arial"/>
                <w:strike/>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A9450A" w:rsidRPr="00422692" w:rsidRDefault="00A9450A" w:rsidP="00EE45AE">
            <w:pPr>
              <w:spacing w:after="0" w:line="240" w:lineRule="auto"/>
              <w:rPr>
                <w:rFonts w:ascii="Candara" w:hAnsi="Candara" w:cs="Arial"/>
                <w:sz w:val="20"/>
                <w:szCs w:val="20"/>
                <w:lang w:val="en-GB"/>
              </w:rPr>
            </w:pPr>
            <w:r w:rsidRPr="00422692">
              <w:rPr>
                <w:rFonts w:ascii="Candara" w:hAnsi="Candara"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A9450A" w:rsidRPr="00422692" w:rsidRDefault="00A9450A" w:rsidP="00EE45AE">
            <w:pPr>
              <w:spacing w:after="0" w:line="240" w:lineRule="auto"/>
              <w:jc w:val="center"/>
              <w:rPr>
                <w:rFonts w:ascii="Candara" w:hAnsi="Candara" w:cs="Arial"/>
                <w:sz w:val="20"/>
                <w:szCs w:val="20"/>
                <w:lang w:val="en-GB"/>
              </w:rPr>
            </w:pPr>
            <w:r w:rsidRPr="00422692">
              <w:rPr>
                <w:rFonts w:ascii="Candara" w:hAnsi="Candara" w:cs="Arial"/>
                <w:sz w:val="20"/>
                <w:szCs w:val="20"/>
                <w:lang w:val="en-GB"/>
              </w:rPr>
              <w:t>L</w:t>
            </w:r>
          </w:p>
        </w:tc>
        <w:tc>
          <w:tcPr>
            <w:tcW w:w="706" w:type="dxa"/>
            <w:gridSpan w:val="2"/>
            <w:tcBorders>
              <w:bottom w:val="single" w:sz="12" w:space="0" w:color="auto"/>
              <w:right w:val="single" w:sz="12" w:space="0" w:color="auto"/>
            </w:tcBorders>
            <w:vAlign w:val="center"/>
          </w:tcPr>
          <w:p w:rsidR="00A9450A" w:rsidRPr="00422692" w:rsidRDefault="00A9450A" w:rsidP="00EE45AE">
            <w:pPr>
              <w:spacing w:after="0" w:line="240" w:lineRule="auto"/>
              <w:jc w:val="center"/>
              <w:rPr>
                <w:rFonts w:ascii="Candara" w:hAnsi="Candara" w:cs="Arial"/>
                <w:sz w:val="20"/>
                <w:szCs w:val="20"/>
                <w:lang w:val="en-GB"/>
              </w:rPr>
            </w:pPr>
            <w:r w:rsidRPr="00422692">
              <w:rPr>
                <w:rFonts w:ascii="Candara" w:hAnsi="Candara" w:cs="Arial"/>
                <w:sz w:val="20"/>
                <w:szCs w:val="20"/>
                <w:lang w:val="en-GB"/>
              </w:rPr>
              <w:t>S</w:t>
            </w:r>
          </w:p>
        </w:tc>
        <w:tc>
          <w:tcPr>
            <w:tcW w:w="712" w:type="dxa"/>
            <w:gridSpan w:val="2"/>
            <w:tcBorders>
              <w:bottom w:val="single" w:sz="12" w:space="0" w:color="auto"/>
              <w:right w:val="single" w:sz="12" w:space="0" w:color="auto"/>
            </w:tcBorders>
            <w:vAlign w:val="center"/>
          </w:tcPr>
          <w:p w:rsidR="00A9450A" w:rsidRPr="00422692" w:rsidRDefault="00A9450A" w:rsidP="00EE45AE">
            <w:pPr>
              <w:spacing w:after="0" w:line="240" w:lineRule="auto"/>
              <w:jc w:val="center"/>
              <w:rPr>
                <w:rFonts w:ascii="Candara" w:hAnsi="Candara" w:cs="Arial"/>
                <w:sz w:val="20"/>
                <w:szCs w:val="20"/>
                <w:lang w:val="en-GB"/>
              </w:rPr>
            </w:pPr>
            <w:r w:rsidRPr="00422692">
              <w:rPr>
                <w:rFonts w:ascii="Candara" w:hAnsi="Candara" w:cs="Arial"/>
                <w:sz w:val="20"/>
                <w:szCs w:val="20"/>
                <w:lang w:val="en-GB"/>
              </w:rPr>
              <w:t>E</w:t>
            </w:r>
          </w:p>
        </w:tc>
        <w:tc>
          <w:tcPr>
            <w:tcW w:w="618" w:type="dxa"/>
            <w:tcBorders>
              <w:bottom w:val="single" w:sz="12" w:space="0" w:color="auto"/>
              <w:right w:val="single" w:sz="12" w:space="0" w:color="auto"/>
            </w:tcBorders>
            <w:vAlign w:val="center"/>
          </w:tcPr>
          <w:p w:rsidR="00A9450A" w:rsidRPr="00422692" w:rsidRDefault="00A9450A" w:rsidP="00EE45AE">
            <w:pPr>
              <w:spacing w:after="0" w:line="240" w:lineRule="auto"/>
              <w:jc w:val="center"/>
              <w:rPr>
                <w:rFonts w:ascii="Candara" w:hAnsi="Candara" w:cs="Arial"/>
                <w:sz w:val="20"/>
                <w:szCs w:val="20"/>
                <w:lang w:val="en-GB"/>
              </w:rPr>
            </w:pPr>
            <w:r w:rsidRPr="00422692">
              <w:rPr>
                <w:rFonts w:ascii="Candara" w:hAnsi="Candara" w:cs="Arial"/>
                <w:sz w:val="20"/>
                <w:szCs w:val="20"/>
                <w:lang w:val="en-GB"/>
              </w:rPr>
              <w:t>F</w:t>
            </w:r>
          </w:p>
        </w:tc>
      </w:tr>
      <w:tr w:rsidR="00A9450A" w:rsidRPr="00422692" w:rsidTr="00EE45AE">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A9450A" w:rsidRPr="00422692" w:rsidRDefault="00A9450A" w:rsidP="00EE45AE">
            <w:pPr>
              <w:spacing w:after="0" w:line="240" w:lineRule="auto"/>
              <w:rPr>
                <w:rFonts w:ascii="Candara" w:hAnsi="Candara"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A9450A" w:rsidRPr="00422692" w:rsidRDefault="00A9450A" w:rsidP="00EE45AE">
            <w:pPr>
              <w:spacing w:after="0" w:line="240" w:lineRule="auto"/>
              <w:rPr>
                <w:rFonts w:ascii="Candara" w:hAnsi="Candara"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A9450A" w:rsidRPr="00422692" w:rsidRDefault="00A9450A" w:rsidP="00EE45AE">
            <w:pPr>
              <w:spacing w:after="0" w:line="240" w:lineRule="auto"/>
              <w:rPr>
                <w:rFonts w:ascii="Candara" w:hAnsi="Candara"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A9450A" w:rsidRPr="00422692" w:rsidRDefault="00A9450A" w:rsidP="00EE45AE">
            <w:pPr>
              <w:spacing w:after="0" w:line="240" w:lineRule="auto"/>
              <w:rPr>
                <w:rFonts w:ascii="Candara" w:hAnsi="Candara" w:cs="Arial"/>
                <w:sz w:val="20"/>
                <w:szCs w:val="20"/>
                <w:lang w:val="en-GB"/>
              </w:rPr>
            </w:pPr>
            <w:r w:rsidRPr="00422692">
              <w:rPr>
                <w:rFonts w:ascii="Candara" w:hAnsi="Candara" w:cs="Arial"/>
                <w:sz w:val="20"/>
                <w:szCs w:val="20"/>
                <w:lang w:val="en-GB"/>
              </w:rPr>
              <w:t>30</w:t>
            </w:r>
          </w:p>
        </w:tc>
        <w:tc>
          <w:tcPr>
            <w:tcW w:w="706" w:type="dxa"/>
            <w:gridSpan w:val="2"/>
            <w:tcBorders>
              <w:bottom w:val="single" w:sz="12" w:space="0" w:color="auto"/>
              <w:right w:val="single" w:sz="12" w:space="0" w:color="auto"/>
            </w:tcBorders>
            <w:vAlign w:val="center"/>
          </w:tcPr>
          <w:p w:rsidR="00A9450A" w:rsidRPr="00422692" w:rsidRDefault="00A9450A" w:rsidP="00EE45AE">
            <w:pPr>
              <w:spacing w:after="0" w:line="240" w:lineRule="auto"/>
              <w:rPr>
                <w:rFonts w:ascii="Candara" w:hAnsi="Candara" w:cs="Arial"/>
                <w:sz w:val="20"/>
                <w:szCs w:val="20"/>
                <w:lang w:val="en-GB"/>
              </w:rPr>
            </w:pPr>
          </w:p>
        </w:tc>
        <w:tc>
          <w:tcPr>
            <w:tcW w:w="712" w:type="dxa"/>
            <w:gridSpan w:val="2"/>
            <w:tcBorders>
              <w:bottom w:val="single" w:sz="12" w:space="0" w:color="auto"/>
              <w:right w:val="single" w:sz="12" w:space="0" w:color="auto"/>
            </w:tcBorders>
            <w:vAlign w:val="center"/>
          </w:tcPr>
          <w:p w:rsidR="00A9450A" w:rsidRPr="00422692" w:rsidRDefault="00A9450A" w:rsidP="00EE45AE">
            <w:pPr>
              <w:spacing w:after="0" w:line="240" w:lineRule="auto"/>
              <w:rPr>
                <w:rFonts w:ascii="Candara" w:hAnsi="Candara" w:cs="Arial"/>
                <w:sz w:val="20"/>
                <w:szCs w:val="20"/>
                <w:lang w:val="en-GB"/>
              </w:rPr>
            </w:pPr>
            <w:r w:rsidRPr="00422692">
              <w:rPr>
                <w:rFonts w:ascii="Candara" w:hAnsi="Candara" w:cs="Arial"/>
                <w:sz w:val="20"/>
                <w:szCs w:val="20"/>
                <w:lang w:val="en-GB"/>
              </w:rPr>
              <w:t>30</w:t>
            </w:r>
          </w:p>
        </w:tc>
        <w:tc>
          <w:tcPr>
            <w:tcW w:w="618" w:type="dxa"/>
            <w:tcBorders>
              <w:bottom w:val="single" w:sz="12" w:space="0" w:color="auto"/>
              <w:right w:val="single" w:sz="12" w:space="0" w:color="auto"/>
            </w:tcBorders>
            <w:vAlign w:val="center"/>
          </w:tcPr>
          <w:p w:rsidR="00A9450A" w:rsidRPr="00422692" w:rsidRDefault="00A9450A" w:rsidP="00EE45AE">
            <w:pPr>
              <w:spacing w:after="0" w:line="240" w:lineRule="auto"/>
              <w:rPr>
                <w:rFonts w:ascii="Candara" w:hAnsi="Candara" w:cs="Arial"/>
                <w:sz w:val="20"/>
                <w:szCs w:val="20"/>
                <w:lang w:val="en-GB"/>
              </w:rPr>
            </w:pPr>
          </w:p>
        </w:tc>
      </w:tr>
      <w:tr w:rsidR="00A9450A" w:rsidRPr="00422692" w:rsidTr="00EE45AE">
        <w:tc>
          <w:tcPr>
            <w:tcW w:w="1912" w:type="dxa"/>
            <w:tcBorders>
              <w:left w:val="single" w:sz="12" w:space="0" w:color="auto"/>
              <w:bottom w:val="single" w:sz="12" w:space="0" w:color="auto"/>
            </w:tcBorders>
            <w:shd w:val="clear" w:color="auto" w:fill="CCFFFF"/>
            <w:tcMar>
              <w:left w:w="57" w:type="dxa"/>
              <w:right w:w="57" w:type="dxa"/>
            </w:tcMar>
            <w:vAlign w:val="center"/>
          </w:tcPr>
          <w:p w:rsidR="00A9450A" w:rsidRPr="00422692" w:rsidRDefault="00A9450A" w:rsidP="00EE45AE">
            <w:pPr>
              <w:spacing w:after="0" w:line="240" w:lineRule="auto"/>
              <w:rPr>
                <w:rFonts w:ascii="Candara" w:hAnsi="Candara" w:cs="Arial"/>
                <w:sz w:val="20"/>
                <w:szCs w:val="20"/>
                <w:lang w:val="en-GB"/>
              </w:rPr>
            </w:pPr>
            <w:r w:rsidRPr="00422692">
              <w:rPr>
                <w:rFonts w:ascii="Candara" w:hAnsi="Candara"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A9450A" w:rsidRPr="00422692" w:rsidRDefault="00A9450A" w:rsidP="00EE45AE">
            <w:pPr>
              <w:spacing w:after="0" w:line="240" w:lineRule="auto"/>
              <w:rPr>
                <w:rFonts w:ascii="Candara" w:hAnsi="Candara" w:cs="Arial"/>
                <w:sz w:val="20"/>
                <w:szCs w:val="20"/>
                <w:lang w:val="en-GB"/>
              </w:rPr>
            </w:pPr>
            <w:r w:rsidRPr="00422692">
              <w:rPr>
                <w:rFonts w:ascii="Candara" w:hAnsi="Candara" w:cs="Arial"/>
                <w:sz w:val="20"/>
                <w:szCs w:val="20"/>
                <w:lang w:val="en-GB"/>
              </w:rPr>
              <w: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A9450A" w:rsidRPr="00422692" w:rsidRDefault="00A9450A" w:rsidP="00EE45AE">
            <w:pPr>
              <w:spacing w:after="0" w:line="240" w:lineRule="auto"/>
              <w:rPr>
                <w:rFonts w:ascii="Candara" w:hAnsi="Candara" w:cs="Arial"/>
                <w:sz w:val="20"/>
                <w:szCs w:val="20"/>
                <w:lang w:val="en-GB"/>
              </w:rPr>
            </w:pPr>
            <w:r w:rsidRPr="00422692">
              <w:rPr>
                <w:rFonts w:ascii="Candara" w:hAnsi="Candara"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A9450A" w:rsidRPr="00422692" w:rsidRDefault="00A9450A" w:rsidP="00EE45AE">
            <w:pPr>
              <w:spacing w:after="0" w:line="240" w:lineRule="auto"/>
              <w:rPr>
                <w:rFonts w:ascii="Candara" w:hAnsi="Candara" w:cs="Arial"/>
                <w:sz w:val="20"/>
                <w:szCs w:val="20"/>
                <w:lang w:val="en-GB"/>
              </w:rPr>
            </w:pPr>
            <w:r>
              <w:rPr>
                <w:rFonts w:ascii="Candara" w:hAnsi="Candara" w:cs="Arial"/>
                <w:sz w:val="20"/>
                <w:szCs w:val="20"/>
                <w:lang w:val="en-GB"/>
              </w:rPr>
              <w:t>20%</w:t>
            </w:r>
          </w:p>
        </w:tc>
      </w:tr>
      <w:tr w:rsidR="00A9450A" w:rsidRPr="00422692" w:rsidTr="00EE45AE">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A9450A" w:rsidRPr="00422692" w:rsidRDefault="00A9450A" w:rsidP="00EE45AE">
            <w:pPr>
              <w:tabs>
                <w:tab w:val="left" w:pos="2820"/>
              </w:tabs>
              <w:spacing w:after="0"/>
              <w:jc w:val="center"/>
              <w:rPr>
                <w:rFonts w:ascii="Candara" w:hAnsi="Candara" w:cs="Arial"/>
                <w:b/>
                <w:sz w:val="20"/>
                <w:szCs w:val="20"/>
                <w:lang w:val="en-GB"/>
              </w:rPr>
            </w:pPr>
            <w:r w:rsidRPr="00422692">
              <w:rPr>
                <w:rFonts w:ascii="Candara" w:hAnsi="Candara" w:cs="Arial"/>
                <w:b/>
                <w:sz w:val="20"/>
                <w:szCs w:val="20"/>
                <w:lang w:val="en-GB"/>
              </w:rPr>
              <w:t>COURSE DESCRIPTION</w:t>
            </w:r>
          </w:p>
        </w:tc>
      </w:tr>
      <w:tr w:rsidR="00A9450A" w:rsidRPr="00422692" w:rsidTr="00EE45AE">
        <w:tc>
          <w:tcPr>
            <w:tcW w:w="1912" w:type="dxa"/>
            <w:tcBorders>
              <w:top w:val="single" w:sz="12" w:space="0" w:color="auto"/>
              <w:left w:val="single" w:sz="12" w:space="0" w:color="auto"/>
            </w:tcBorders>
            <w:shd w:val="clear" w:color="auto" w:fill="CCFFFF"/>
            <w:tcMar>
              <w:left w:w="57" w:type="dxa"/>
              <w:right w:w="57" w:type="dxa"/>
            </w:tcMar>
            <w:vAlign w:val="center"/>
          </w:tcPr>
          <w:p w:rsidR="00A9450A" w:rsidRPr="00422692" w:rsidRDefault="00A9450A" w:rsidP="00EE45AE">
            <w:pPr>
              <w:tabs>
                <w:tab w:val="left" w:pos="2820"/>
              </w:tabs>
              <w:spacing w:after="0" w:line="240" w:lineRule="auto"/>
              <w:rPr>
                <w:rFonts w:ascii="Candara" w:hAnsi="Candara" w:cs="Arial"/>
                <w:sz w:val="20"/>
                <w:szCs w:val="20"/>
                <w:lang w:val="en-GB"/>
              </w:rPr>
            </w:pPr>
            <w:r w:rsidRPr="00422692">
              <w:rPr>
                <w:rFonts w:ascii="Candara" w:hAnsi="Candara"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A9450A" w:rsidRPr="00422692" w:rsidRDefault="00A9450A" w:rsidP="00EE45AE">
            <w:pPr>
              <w:tabs>
                <w:tab w:val="left" w:pos="2820"/>
              </w:tabs>
              <w:spacing w:after="0"/>
              <w:rPr>
                <w:rFonts w:ascii="Candara" w:hAnsi="Candara" w:cs="Arial"/>
                <w:sz w:val="20"/>
                <w:szCs w:val="20"/>
                <w:lang w:val="en-GB"/>
              </w:rPr>
            </w:pPr>
            <w:r w:rsidRPr="00422692">
              <w:rPr>
                <w:rFonts w:ascii="Candara" w:hAnsi="Candara" w:cs="Arial"/>
                <w:sz w:val="20"/>
                <w:szCs w:val="20"/>
                <w:lang w:val="en-GB"/>
              </w:rPr>
              <w:t>Acquiring basic definitions, principles, concepts and mo</w:t>
            </w:r>
            <w:r>
              <w:rPr>
                <w:rFonts w:ascii="Candara" w:hAnsi="Candara" w:cs="Arial"/>
                <w:sz w:val="20"/>
                <w:szCs w:val="20"/>
                <w:lang w:val="en-GB"/>
              </w:rPr>
              <w:t>dels of new ventures</w:t>
            </w:r>
            <w:r w:rsidRPr="00422692">
              <w:rPr>
                <w:rFonts w:ascii="Candara" w:hAnsi="Candara" w:cs="Arial"/>
                <w:sz w:val="20"/>
                <w:szCs w:val="20"/>
                <w:lang w:val="en-GB"/>
              </w:rPr>
              <w:t>.</w:t>
            </w:r>
          </w:p>
        </w:tc>
      </w:tr>
      <w:tr w:rsidR="00A9450A" w:rsidRPr="00422692" w:rsidTr="00EE45AE">
        <w:tc>
          <w:tcPr>
            <w:tcW w:w="1912" w:type="dxa"/>
            <w:tcBorders>
              <w:left w:val="single" w:sz="12" w:space="0" w:color="auto"/>
            </w:tcBorders>
            <w:shd w:val="clear" w:color="auto" w:fill="CCFFFF"/>
            <w:tcMar>
              <w:left w:w="57" w:type="dxa"/>
              <w:right w:w="57" w:type="dxa"/>
            </w:tcMar>
            <w:vAlign w:val="center"/>
          </w:tcPr>
          <w:p w:rsidR="00A9450A" w:rsidRPr="00422692" w:rsidRDefault="00A9450A" w:rsidP="00EE45AE">
            <w:pPr>
              <w:tabs>
                <w:tab w:val="left" w:pos="2820"/>
              </w:tabs>
              <w:spacing w:after="0" w:line="240" w:lineRule="auto"/>
              <w:rPr>
                <w:rFonts w:ascii="Candara" w:hAnsi="Candara" w:cs="Arial"/>
                <w:color w:val="000000"/>
                <w:sz w:val="20"/>
                <w:szCs w:val="20"/>
                <w:lang w:val="en-GB"/>
              </w:rPr>
            </w:pPr>
            <w:r w:rsidRPr="00422692">
              <w:rPr>
                <w:rFonts w:ascii="Candara" w:hAnsi="Candara"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A9450A" w:rsidRPr="00422692" w:rsidRDefault="00A9450A" w:rsidP="00EE45AE">
            <w:pPr>
              <w:tabs>
                <w:tab w:val="left" w:pos="2820"/>
              </w:tabs>
              <w:spacing w:after="0"/>
              <w:rPr>
                <w:rFonts w:ascii="Candara" w:hAnsi="Candara" w:cs="Arial"/>
                <w:sz w:val="20"/>
                <w:szCs w:val="20"/>
                <w:lang w:val="en-GB"/>
              </w:rPr>
            </w:pPr>
            <w:r w:rsidRPr="00422692">
              <w:rPr>
                <w:rFonts w:ascii="Candara" w:hAnsi="Candara" w:cs="Arial"/>
                <w:b/>
                <w:sz w:val="20"/>
                <w:szCs w:val="20"/>
                <w:lang w:val="en-GB"/>
              </w:rPr>
              <w:t>Course signature requirements</w:t>
            </w:r>
            <w:r w:rsidRPr="00422692">
              <w:rPr>
                <w:rFonts w:ascii="Candara" w:hAnsi="Candara" w:cs="Arial"/>
                <w:sz w:val="20"/>
                <w:szCs w:val="20"/>
                <w:lang w:val="en-GB"/>
              </w:rPr>
              <w:t>: as determined by the Statute of the Faculty of Economics</w:t>
            </w:r>
            <w:r>
              <w:rPr>
                <w:rFonts w:ascii="Candara" w:hAnsi="Candara" w:cs="Arial"/>
                <w:sz w:val="20"/>
                <w:szCs w:val="20"/>
                <w:lang w:val="en-GB"/>
              </w:rPr>
              <w:t xml:space="preserve">, </w:t>
            </w:r>
            <w:r w:rsidRPr="00A9450A">
              <w:rPr>
                <w:rFonts w:ascii="Candara" w:hAnsi="Candara" w:cs="Arial"/>
                <w:color w:val="FF0000"/>
                <w:sz w:val="20"/>
                <w:szCs w:val="20"/>
                <w:lang w:val="en-GB"/>
              </w:rPr>
              <w:t xml:space="preserve">Business and Tourism </w:t>
            </w:r>
            <w:r w:rsidRPr="00422692">
              <w:rPr>
                <w:rFonts w:ascii="Candara" w:hAnsi="Candara" w:cs="Arial"/>
                <w:sz w:val="20"/>
                <w:szCs w:val="20"/>
                <w:lang w:val="en-GB"/>
              </w:rPr>
              <w:t>and Rules and Regulations for Studies and Study Programmes.</w:t>
            </w:r>
          </w:p>
        </w:tc>
      </w:tr>
      <w:tr w:rsidR="00A9450A" w:rsidRPr="00422692" w:rsidTr="00EE45AE">
        <w:tc>
          <w:tcPr>
            <w:tcW w:w="1912" w:type="dxa"/>
            <w:tcBorders>
              <w:left w:val="single" w:sz="12" w:space="0" w:color="auto"/>
            </w:tcBorders>
            <w:shd w:val="clear" w:color="auto" w:fill="CCFFFF"/>
            <w:tcMar>
              <w:left w:w="57" w:type="dxa"/>
              <w:right w:w="57" w:type="dxa"/>
            </w:tcMar>
            <w:vAlign w:val="center"/>
          </w:tcPr>
          <w:p w:rsidR="00A9450A" w:rsidRPr="00422692" w:rsidRDefault="00A9450A" w:rsidP="00EE45AE">
            <w:pPr>
              <w:tabs>
                <w:tab w:val="left" w:pos="2820"/>
              </w:tabs>
              <w:spacing w:after="0" w:line="240" w:lineRule="auto"/>
              <w:rPr>
                <w:rFonts w:ascii="Candara" w:hAnsi="Candara" w:cs="Arial"/>
                <w:color w:val="000000"/>
                <w:sz w:val="20"/>
                <w:szCs w:val="20"/>
                <w:lang w:val="en-GB"/>
              </w:rPr>
            </w:pPr>
            <w:r w:rsidRPr="00422692">
              <w:rPr>
                <w:rFonts w:ascii="Candara" w:hAnsi="Candara"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A9450A" w:rsidRPr="00422692" w:rsidRDefault="00A9450A" w:rsidP="00EE45AE">
            <w:pPr>
              <w:tabs>
                <w:tab w:val="left" w:pos="2820"/>
              </w:tabs>
              <w:spacing w:after="0"/>
              <w:rPr>
                <w:rFonts w:ascii="Candara" w:hAnsi="Candara" w:cs="Arial"/>
                <w:sz w:val="20"/>
                <w:szCs w:val="20"/>
                <w:lang w:val="en-GB"/>
              </w:rPr>
            </w:pPr>
            <w:r w:rsidRPr="00422692">
              <w:rPr>
                <w:rFonts w:ascii="Candara" w:hAnsi="Candara" w:cs="Arial"/>
                <w:sz w:val="20"/>
                <w:szCs w:val="20"/>
                <w:lang w:val="en-GB"/>
              </w:rPr>
              <w:t>GENERAL OUTCOME:</w:t>
            </w:r>
          </w:p>
          <w:p w:rsidR="00A9450A" w:rsidRPr="00422692" w:rsidRDefault="00A9450A" w:rsidP="00EE45AE">
            <w:pPr>
              <w:tabs>
                <w:tab w:val="left" w:pos="2820"/>
              </w:tabs>
              <w:spacing w:after="0"/>
              <w:rPr>
                <w:rFonts w:ascii="Candara" w:hAnsi="Candara" w:cs="Arial"/>
                <w:sz w:val="20"/>
                <w:szCs w:val="20"/>
                <w:lang w:val="en-GB"/>
              </w:rPr>
            </w:pPr>
            <w:r w:rsidRPr="00422692">
              <w:rPr>
                <w:rFonts w:ascii="Candara" w:hAnsi="Candara" w:cs="Arial"/>
                <w:sz w:val="20"/>
                <w:szCs w:val="20"/>
                <w:lang w:val="en-GB"/>
              </w:rPr>
              <w:t>1. Ability to</w:t>
            </w:r>
            <w:r>
              <w:rPr>
                <w:rFonts w:ascii="Candara" w:hAnsi="Candara" w:cs="Arial"/>
                <w:sz w:val="20"/>
                <w:szCs w:val="20"/>
                <w:lang w:val="en-GB"/>
              </w:rPr>
              <w:t xml:space="preserve"> analyse critical elements of new venture </w:t>
            </w:r>
            <w:r w:rsidR="002B7DDF">
              <w:rPr>
                <w:rFonts w:ascii="Candara" w:hAnsi="Candara" w:cs="Arial"/>
                <w:sz w:val="20"/>
                <w:szCs w:val="20"/>
                <w:lang w:val="en-GB"/>
              </w:rPr>
              <w:t>creation</w:t>
            </w:r>
            <w:r>
              <w:rPr>
                <w:rFonts w:ascii="Candara" w:hAnsi="Candara" w:cs="Arial"/>
                <w:sz w:val="20"/>
                <w:szCs w:val="20"/>
                <w:lang w:val="en-GB"/>
              </w:rPr>
              <w:t xml:space="preserve"> and deciding about new venture realization.</w:t>
            </w:r>
          </w:p>
          <w:p w:rsidR="00A9450A" w:rsidRPr="00422692" w:rsidRDefault="00A9450A" w:rsidP="00EE45AE">
            <w:pPr>
              <w:tabs>
                <w:tab w:val="left" w:pos="2820"/>
              </w:tabs>
              <w:spacing w:after="0"/>
              <w:rPr>
                <w:rFonts w:ascii="Candara" w:hAnsi="Candara" w:cs="Arial"/>
                <w:sz w:val="20"/>
                <w:szCs w:val="20"/>
                <w:lang w:val="en-GB"/>
              </w:rPr>
            </w:pPr>
            <w:r w:rsidRPr="00422692">
              <w:rPr>
                <w:rFonts w:ascii="Candara" w:hAnsi="Candara" w:cs="Arial"/>
                <w:sz w:val="20"/>
                <w:szCs w:val="20"/>
                <w:lang w:val="en-GB"/>
              </w:rPr>
              <w:t>INDIVIDUAL OUTCOMES:</w:t>
            </w:r>
          </w:p>
          <w:p w:rsidR="00A9450A" w:rsidRPr="00422692" w:rsidRDefault="00A9450A" w:rsidP="00EE45AE">
            <w:pPr>
              <w:tabs>
                <w:tab w:val="left" w:pos="2820"/>
              </w:tabs>
              <w:spacing w:after="0"/>
              <w:rPr>
                <w:rFonts w:ascii="Candara" w:hAnsi="Candara" w:cs="Arial"/>
                <w:sz w:val="20"/>
                <w:szCs w:val="20"/>
                <w:lang w:val="en-GB"/>
              </w:rPr>
            </w:pPr>
            <w:r w:rsidRPr="00422692">
              <w:rPr>
                <w:rFonts w:ascii="Candara" w:hAnsi="Candara" w:cs="Arial"/>
                <w:sz w:val="20"/>
                <w:szCs w:val="20"/>
                <w:lang w:val="en-GB"/>
              </w:rPr>
              <w:t xml:space="preserve">1. To </w:t>
            </w:r>
            <w:r>
              <w:rPr>
                <w:rFonts w:ascii="Candara" w:hAnsi="Candara" w:cs="Arial"/>
                <w:sz w:val="20"/>
                <w:szCs w:val="20"/>
                <w:lang w:val="en-GB"/>
              </w:rPr>
              <w:t xml:space="preserve">analyse new venture and </w:t>
            </w:r>
            <w:r w:rsidR="002B7DDF">
              <w:rPr>
                <w:rFonts w:ascii="Candara" w:hAnsi="Candara" w:cs="Arial"/>
                <w:sz w:val="20"/>
                <w:szCs w:val="20"/>
                <w:lang w:val="en-GB"/>
              </w:rPr>
              <w:t>make distinction between strategy and business.</w:t>
            </w:r>
          </w:p>
          <w:p w:rsidR="00A9450A" w:rsidRPr="00422692" w:rsidRDefault="00A9450A" w:rsidP="00EE45AE">
            <w:pPr>
              <w:tabs>
                <w:tab w:val="left" w:pos="2820"/>
              </w:tabs>
              <w:spacing w:after="0"/>
              <w:rPr>
                <w:rFonts w:ascii="Candara" w:hAnsi="Candara" w:cs="Arial"/>
                <w:sz w:val="20"/>
                <w:szCs w:val="20"/>
                <w:lang w:val="en-GB"/>
              </w:rPr>
            </w:pPr>
            <w:r w:rsidRPr="00422692">
              <w:rPr>
                <w:rFonts w:ascii="Candara" w:hAnsi="Candara" w:cs="Arial"/>
                <w:sz w:val="20"/>
                <w:szCs w:val="20"/>
                <w:lang w:val="en-GB"/>
              </w:rPr>
              <w:t xml:space="preserve">2. </w:t>
            </w:r>
            <w:r w:rsidR="002B7DDF">
              <w:rPr>
                <w:rFonts w:ascii="Candara" w:hAnsi="Candara" w:cs="Arial"/>
                <w:sz w:val="20"/>
                <w:szCs w:val="20"/>
                <w:lang w:val="en-GB"/>
              </w:rPr>
              <w:t>To analyse environment elements relevant for new venture, to identify sources of ideas for new venture creation, to identify methods for new venture generation and evaluation.</w:t>
            </w:r>
          </w:p>
          <w:p w:rsidR="00A9450A" w:rsidRPr="00422692" w:rsidRDefault="00A9450A" w:rsidP="00EE45AE">
            <w:pPr>
              <w:tabs>
                <w:tab w:val="left" w:pos="2820"/>
              </w:tabs>
              <w:spacing w:after="0"/>
              <w:rPr>
                <w:rFonts w:ascii="Candara" w:hAnsi="Candara" w:cs="Arial"/>
                <w:sz w:val="20"/>
                <w:szCs w:val="20"/>
                <w:lang w:val="en-GB"/>
              </w:rPr>
            </w:pPr>
            <w:r w:rsidRPr="00422692">
              <w:rPr>
                <w:rFonts w:ascii="Candara" w:hAnsi="Candara" w:cs="Arial"/>
                <w:sz w:val="20"/>
                <w:szCs w:val="20"/>
                <w:lang w:val="en-GB"/>
              </w:rPr>
              <w:t xml:space="preserve">3. To </w:t>
            </w:r>
            <w:r w:rsidR="00C80C0B">
              <w:rPr>
                <w:rFonts w:ascii="Candara" w:hAnsi="Candara" w:cs="Arial"/>
                <w:sz w:val="20"/>
                <w:szCs w:val="20"/>
                <w:lang w:val="en-GB"/>
              </w:rPr>
              <w:t xml:space="preserve">make distinction and decompose strategies of genuine innovativeness, new </w:t>
            </w:r>
            <w:r w:rsidR="000604C2">
              <w:rPr>
                <w:rFonts w:ascii="Candara" w:hAnsi="Candara" w:cs="Arial"/>
                <w:sz w:val="20"/>
                <w:szCs w:val="20"/>
                <w:lang w:val="en-GB"/>
              </w:rPr>
              <w:t>capabilities</w:t>
            </w:r>
            <w:r w:rsidR="00C80C0B">
              <w:rPr>
                <w:rFonts w:ascii="Candara" w:hAnsi="Candara" w:cs="Arial"/>
                <w:sz w:val="20"/>
                <w:szCs w:val="20"/>
                <w:lang w:val="en-GB"/>
              </w:rPr>
              <w:t xml:space="preserve"> strategies, new product strategies, </w:t>
            </w:r>
            <w:r w:rsidR="000604C2">
              <w:rPr>
                <w:rFonts w:ascii="Candara" w:hAnsi="Candara" w:cs="Arial"/>
                <w:sz w:val="20"/>
                <w:szCs w:val="20"/>
                <w:lang w:val="en-GB"/>
              </w:rPr>
              <w:t xml:space="preserve">product improvement strategies, franchising, business strategies. </w:t>
            </w:r>
            <w:r w:rsidR="00C80C0B">
              <w:rPr>
                <w:rFonts w:ascii="Candara" w:hAnsi="Candara" w:cs="Arial"/>
                <w:sz w:val="20"/>
                <w:szCs w:val="20"/>
                <w:lang w:val="en-GB"/>
              </w:rPr>
              <w:t xml:space="preserve"> </w:t>
            </w:r>
          </w:p>
          <w:p w:rsidR="00A9450A" w:rsidRPr="00422692" w:rsidRDefault="00A9450A" w:rsidP="00EE45AE">
            <w:pPr>
              <w:tabs>
                <w:tab w:val="left" w:pos="2820"/>
              </w:tabs>
              <w:spacing w:after="0"/>
              <w:rPr>
                <w:rFonts w:ascii="Candara" w:hAnsi="Candara" w:cs="Arial"/>
                <w:sz w:val="20"/>
                <w:szCs w:val="20"/>
                <w:lang w:val="en-GB"/>
              </w:rPr>
            </w:pPr>
            <w:r w:rsidRPr="00422692">
              <w:rPr>
                <w:rFonts w:ascii="Candara" w:hAnsi="Candara" w:cs="Arial"/>
                <w:sz w:val="20"/>
                <w:szCs w:val="20"/>
                <w:lang w:val="en-GB"/>
              </w:rPr>
              <w:t xml:space="preserve">4. To </w:t>
            </w:r>
            <w:r w:rsidR="000604C2">
              <w:rPr>
                <w:rFonts w:ascii="Candara" w:hAnsi="Candara" w:cs="Arial"/>
                <w:sz w:val="20"/>
                <w:szCs w:val="20"/>
                <w:lang w:val="en-GB"/>
              </w:rPr>
              <w:t>analyse in detail and critically evaluate methods and techniques of decision making and to apply adequate methods and techniques relevant for new venture creation.</w:t>
            </w:r>
          </w:p>
          <w:p w:rsidR="00A9450A" w:rsidRPr="00422692" w:rsidRDefault="00A9450A" w:rsidP="000604C2">
            <w:pPr>
              <w:tabs>
                <w:tab w:val="left" w:pos="2820"/>
              </w:tabs>
              <w:spacing w:after="0"/>
              <w:rPr>
                <w:rFonts w:ascii="Candara" w:hAnsi="Candara" w:cs="Arial"/>
                <w:sz w:val="20"/>
                <w:szCs w:val="20"/>
                <w:lang w:val="en-GB"/>
              </w:rPr>
            </w:pPr>
            <w:r w:rsidRPr="00422692">
              <w:rPr>
                <w:rFonts w:ascii="Candara" w:hAnsi="Candara" w:cs="Arial"/>
                <w:sz w:val="20"/>
                <w:szCs w:val="20"/>
                <w:lang w:val="en-GB"/>
              </w:rPr>
              <w:t xml:space="preserve">5. To </w:t>
            </w:r>
            <w:r w:rsidR="000604C2">
              <w:rPr>
                <w:rFonts w:ascii="Candara" w:hAnsi="Candara" w:cs="Arial"/>
                <w:sz w:val="20"/>
                <w:szCs w:val="20"/>
                <w:lang w:val="en-GB"/>
              </w:rPr>
              <w:t>identify and select options of organizing and financing new venture creation.</w:t>
            </w:r>
          </w:p>
        </w:tc>
      </w:tr>
      <w:tr w:rsidR="00A9450A" w:rsidRPr="00422692" w:rsidTr="00EE45AE">
        <w:tc>
          <w:tcPr>
            <w:tcW w:w="1912" w:type="dxa"/>
            <w:tcBorders>
              <w:left w:val="single" w:sz="12" w:space="0" w:color="auto"/>
            </w:tcBorders>
            <w:shd w:val="clear" w:color="auto" w:fill="CCFFFF"/>
            <w:tcMar>
              <w:left w:w="57" w:type="dxa"/>
              <w:right w:w="57" w:type="dxa"/>
            </w:tcMar>
            <w:vAlign w:val="center"/>
          </w:tcPr>
          <w:p w:rsidR="00A9450A" w:rsidRPr="00422692" w:rsidRDefault="00A9450A" w:rsidP="00EE45AE">
            <w:pPr>
              <w:tabs>
                <w:tab w:val="left" w:pos="2820"/>
              </w:tabs>
              <w:spacing w:after="0" w:line="240" w:lineRule="auto"/>
              <w:rPr>
                <w:rFonts w:ascii="Candara" w:hAnsi="Candara" w:cs="Arial"/>
                <w:color w:val="000000"/>
                <w:sz w:val="20"/>
                <w:szCs w:val="20"/>
                <w:lang w:val="en-GB"/>
              </w:rPr>
            </w:pPr>
            <w:r w:rsidRPr="00422692">
              <w:rPr>
                <w:rFonts w:ascii="Candara" w:hAnsi="Candara"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5"/>
              <w:gridCol w:w="2768"/>
              <w:gridCol w:w="709"/>
              <w:gridCol w:w="2551"/>
              <w:gridCol w:w="851"/>
            </w:tblGrid>
            <w:tr w:rsidR="00A9450A" w:rsidRPr="00422692" w:rsidTr="00EE45AE">
              <w:trPr>
                <w:trHeight w:val="388"/>
              </w:trPr>
              <w:tc>
                <w:tcPr>
                  <w:tcW w:w="475" w:type="dxa"/>
                  <w:vMerge w:val="restart"/>
                  <w:tcBorders>
                    <w:top w:val="single" w:sz="18" w:space="0" w:color="auto"/>
                    <w:left w:val="single" w:sz="18" w:space="0" w:color="auto"/>
                    <w:bottom w:val="single" w:sz="4" w:space="0" w:color="auto"/>
                    <w:right w:val="single" w:sz="18" w:space="0" w:color="auto"/>
                  </w:tcBorders>
                  <w:textDirection w:val="btLr"/>
                  <w:vAlign w:val="center"/>
                  <w:hideMark/>
                </w:tcPr>
                <w:p w:rsidR="00A9450A" w:rsidRPr="00422692" w:rsidRDefault="00A9450A" w:rsidP="00EE45AE">
                  <w:pPr>
                    <w:spacing w:after="0" w:line="240" w:lineRule="auto"/>
                    <w:ind w:left="113" w:right="113"/>
                    <w:jc w:val="center"/>
                    <w:rPr>
                      <w:rFonts w:ascii="Candara" w:eastAsia="Calibri" w:hAnsi="Candara"/>
                      <w:sz w:val="14"/>
                      <w:szCs w:val="14"/>
                      <w:lang w:val="en-GB"/>
                    </w:rPr>
                  </w:pPr>
                  <w:r w:rsidRPr="00422692">
                    <w:rPr>
                      <w:rFonts w:ascii="Candara" w:hAnsi="Candara"/>
                      <w:sz w:val="14"/>
                      <w:szCs w:val="14"/>
                      <w:lang w:val="en-GB"/>
                    </w:rPr>
                    <w:t>Week</w:t>
                  </w:r>
                </w:p>
              </w:tc>
              <w:tc>
                <w:tcPr>
                  <w:tcW w:w="3477" w:type="dxa"/>
                  <w:gridSpan w:val="2"/>
                  <w:tcBorders>
                    <w:top w:val="single" w:sz="18" w:space="0" w:color="auto"/>
                    <w:left w:val="single" w:sz="18"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Lectures</w:t>
                  </w:r>
                </w:p>
              </w:tc>
              <w:tc>
                <w:tcPr>
                  <w:tcW w:w="3402" w:type="dxa"/>
                  <w:gridSpan w:val="2"/>
                  <w:tcBorders>
                    <w:top w:val="single" w:sz="18" w:space="0" w:color="auto"/>
                    <w:left w:val="single" w:sz="18"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color w:val="FF0000"/>
                      <w:sz w:val="14"/>
                      <w:szCs w:val="14"/>
                      <w:lang w:val="en-GB"/>
                    </w:rPr>
                    <w:t>Tutorials</w:t>
                  </w:r>
                </w:p>
              </w:tc>
            </w:tr>
            <w:tr w:rsidR="00A9450A" w:rsidRPr="00422692" w:rsidTr="00EE45AE">
              <w:trPr>
                <w:cantSplit/>
                <w:trHeight w:val="1134"/>
              </w:trPr>
              <w:tc>
                <w:tcPr>
                  <w:tcW w:w="475" w:type="dxa"/>
                  <w:vMerge/>
                  <w:tcBorders>
                    <w:top w:val="single" w:sz="18" w:space="0" w:color="auto"/>
                    <w:left w:val="single" w:sz="18" w:space="0" w:color="auto"/>
                    <w:bottom w:val="single" w:sz="4" w:space="0" w:color="auto"/>
                    <w:right w:val="single" w:sz="18" w:space="0" w:color="auto"/>
                  </w:tcBorders>
                  <w:vAlign w:val="center"/>
                  <w:hideMark/>
                </w:tcPr>
                <w:p w:rsidR="00A9450A" w:rsidRPr="00422692" w:rsidRDefault="00A9450A" w:rsidP="00EE45AE">
                  <w:pPr>
                    <w:spacing w:after="0" w:line="240" w:lineRule="auto"/>
                    <w:rPr>
                      <w:rFonts w:ascii="Candara" w:eastAsia="Calibri" w:hAnsi="Candara"/>
                      <w:sz w:val="14"/>
                      <w:szCs w:val="14"/>
                      <w:lang w:val="en-GB"/>
                    </w:rPr>
                  </w:pPr>
                </w:p>
              </w:tc>
              <w:tc>
                <w:tcPr>
                  <w:tcW w:w="2768" w:type="dxa"/>
                  <w:tcBorders>
                    <w:top w:val="single" w:sz="4" w:space="0" w:color="auto"/>
                    <w:left w:val="single" w:sz="18" w:space="0" w:color="auto"/>
                    <w:bottom w:val="single" w:sz="4" w:space="0" w:color="auto"/>
                    <w:right w:val="single" w:sz="4"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Topic</w:t>
                  </w:r>
                </w:p>
              </w:tc>
              <w:tc>
                <w:tcPr>
                  <w:tcW w:w="709" w:type="dxa"/>
                  <w:tcBorders>
                    <w:top w:val="single" w:sz="4" w:space="0" w:color="auto"/>
                    <w:left w:val="single" w:sz="4" w:space="0" w:color="auto"/>
                    <w:bottom w:val="single" w:sz="4" w:space="0" w:color="auto"/>
                    <w:right w:val="single" w:sz="18" w:space="0" w:color="auto"/>
                  </w:tcBorders>
                  <w:vAlign w:val="center"/>
                  <w:hideMark/>
                </w:tcPr>
                <w:p w:rsidR="00A9450A" w:rsidRPr="00422692" w:rsidRDefault="00A9450A" w:rsidP="00EE45AE">
                  <w:pPr>
                    <w:spacing w:after="0" w:line="240" w:lineRule="auto"/>
                    <w:ind w:left="-108" w:right="-108"/>
                    <w:jc w:val="center"/>
                    <w:rPr>
                      <w:rFonts w:ascii="Candara" w:eastAsia="Calibri" w:hAnsi="Candara"/>
                      <w:sz w:val="14"/>
                      <w:szCs w:val="14"/>
                      <w:lang w:val="en-GB"/>
                    </w:rPr>
                  </w:pPr>
                  <w:r w:rsidRPr="00422692">
                    <w:rPr>
                      <w:rFonts w:ascii="Candara" w:hAnsi="Candara"/>
                      <w:sz w:val="14"/>
                      <w:szCs w:val="14"/>
                      <w:lang w:val="en-GB"/>
                    </w:rPr>
                    <w:t xml:space="preserve">Hours </w:t>
                  </w:r>
                </w:p>
              </w:tc>
              <w:tc>
                <w:tcPr>
                  <w:tcW w:w="2551" w:type="dxa"/>
                  <w:tcBorders>
                    <w:top w:val="single" w:sz="4" w:space="0" w:color="auto"/>
                    <w:left w:val="single" w:sz="18" w:space="0" w:color="auto"/>
                    <w:bottom w:val="single" w:sz="4" w:space="0" w:color="auto"/>
                    <w:right w:val="single" w:sz="4"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Topic</w:t>
                  </w:r>
                </w:p>
              </w:tc>
              <w:tc>
                <w:tcPr>
                  <w:tcW w:w="851" w:type="dxa"/>
                  <w:tcBorders>
                    <w:top w:val="single" w:sz="4" w:space="0" w:color="auto"/>
                    <w:left w:val="single" w:sz="4" w:space="0" w:color="auto"/>
                    <w:bottom w:val="single" w:sz="4" w:space="0" w:color="auto"/>
                    <w:right w:val="single" w:sz="18" w:space="0" w:color="auto"/>
                  </w:tcBorders>
                  <w:vAlign w:val="center"/>
                  <w:hideMark/>
                </w:tcPr>
                <w:p w:rsidR="00A9450A" w:rsidRPr="00422692" w:rsidRDefault="00A9450A" w:rsidP="00EE45AE">
                  <w:pPr>
                    <w:spacing w:after="0" w:line="240" w:lineRule="auto"/>
                    <w:ind w:left="-108" w:right="-69"/>
                    <w:jc w:val="center"/>
                    <w:rPr>
                      <w:rFonts w:ascii="Candara" w:eastAsia="Calibri" w:hAnsi="Candara"/>
                      <w:sz w:val="14"/>
                      <w:szCs w:val="14"/>
                      <w:lang w:val="en-GB"/>
                    </w:rPr>
                  </w:pPr>
                  <w:r w:rsidRPr="00422692">
                    <w:rPr>
                      <w:rFonts w:ascii="Candara" w:hAnsi="Candara"/>
                      <w:sz w:val="14"/>
                      <w:szCs w:val="14"/>
                      <w:lang w:val="en-GB"/>
                    </w:rPr>
                    <w:t xml:space="preserve">Hours </w:t>
                  </w:r>
                </w:p>
              </w:tc>
            </w:tr>
            <w:tr w:rsidR="00A9450A" w:rsidRPr="00422692" w:rsidTr="000604C2">
              <w:trPr>
                <w:cantSplit/>
                <w:trHeight w:val="969"/>
              </w:trPr>
              <w:tc>
                <w:tcPr>
                  <w:tcW w:w="475" w:type="dxa"/>
                  <w:tcBorders>
                    <w:top w:val="single" w:sz="4" w:space="0" w:color="auto"/>
                    <w:left w:val="single" w:sz="18"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1</w:t>
                  </w:r>
                </w:p>
              </w:tc>
              <w:tc>
                <w:tcPr>
                  <w:tcW w:w="2768" w:type="dxa"/>
                  <w:tcBorders>
                    <w:top w:val="single" w:sz="4" w:space="0" w:color="auto"/>
                    <w:left w:val="single" w:sz="18" w:space="0" w:color="auto"/>
                    <w:bottom w:val="single" w:sz="4" w:space="0" w:color="auto"/>
                    <w:right w:val="single" w:sz="4" w:space="0" w:color="auto"/>
                  </w:tcBorders>
                  <w:vAlign w:val="center"/>
                </w:tcPr>
                <w:p w:rsidR="00A9450A" w:rsidRPr="00422692" w:rsidRDefault="000604C2" w:rsidP="00EE45AE">
                  <w:pPr>
                    <w:spacing w:after="0" w:line="240" w:lineRule="auto"/>
                    <w:rPr>
                      <w:rFonts w:ascii="Candara" w:eastAsia="Calibri" w:hAnsi="Candara"/>
                      <w:sz w:val="14"/>
                      <w:szCs w:val="14"/>
                      <w:lang w:val="en-GB"/>
                    </w:rPr>
                  </w:pPr>
                  <w:r>
                    <w:rPr>
                      <w:rFonts w:ascii="Candara" w:eastAsia="Calibri" w:hAnsi="Candara"/>
                      <w:sz w:val="14"/>
                      <w:szCs w:val="14"/>
                      <w:lang w:val="en-GB"/>
                    </w:rPr>
                    <w:t>Presentation of course contents, literature, format of instruction, grading and evaluation system.</w:t>
                  </w:r>
                </w:p>
              </w:tc>
              <w:tc>
                <w:tcPr>
                  <w:tcW w:w="709" w:type="dxa"/>
                  <w:tcBorders>
                    <w:top w:val="single" w:sz="4" w:space="0" w:color="auto"/>
                    <w:left w:val="single" w:sz="4"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vAlign w:val="center"/>
                </w:tcPr>
                <w:p w:rsidR="00A9450A" w:rsidRPr="00422692" w:rsidRDefault="000604C2" w:rsidP="00EE45AE">
                  <w:pPr>
                    <w:spacing w:after="0" w:line="240" w:lineRule="auto"/>
                    <w:rPr>
                      <w:rFonts w:ascii="Candara" w:eastAsia="Calibri" w:hAnsi="Candara"/>
                      <w:sz w:val="14"/>
                      <w:szCs w:val="14"/>
                      <w:lang w:val="en-GB"/>
                    </w:rPr>
                  </w:pPr>
                  <w:r>
                    <w:rPr>
                      <w:rFonts w:ascii="Candara" w:eastAsia="Calibri" w:hAnsi="Candara"/>
                      <w:sz w:val="14"/>
                      <w:szCs w:val="14"/>
                      <w:lang w:val="en-GB"/>
                    </w:rPr>
                    <w:t>Presentation of tutorials concept.</w:t>
                  </w:r>
                </w:p>
              </w:tc>
              <w:tc>
                <w:tcPr>
                  <w:tcW w:w="851" w:type="dxa"/>
                  <w:tcBorders>
                    <w:top w:val="single" w:sz="4" w:space="0" w:color="auto"/>
                    <w:left w:val="single" w:sz="4"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r>
            <w:tr w:rsidR="00A9450A" w:rsidRPr="00422692" w:rsidTr="000604C2">
              <w:trPr>
                <w:cantSplit/>
                <w:trHeight w:val="775"/>
              </w:trPr>
              <w:tc>
                <w:tcPr>
                  <w:tcW w:w="475" w:type="dxa"/>
                  <w:tcBorders>
                    <w:top w:val="single" w:sz="4" w:space="0" w:color="auto"/>
                    <w:left w:val="single" w:sz="18"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c>
                <w:tcPr>
                  <w:tcW w:w="2768" w:type="dxa"/>
                  <w:tcBorders>
                    <w:top w:val="single" w:sz="4" w:space="0" w:color="auto"/>
                    <w:left w:val="single" w:sz="18" w:space="0" w:color="auto"/>
                    <w:bottom w:val="single" w:sz="4" w:space="0" w:color="auto"/>
                    <w:right w:val="single" w:sz="4" w:space="0" w:color="auto"/>
                  </w:tcBorders>
                  <w:vAlign w:val="center"/>
                </w:tcPr>
                <w:p w:rsidR="00A9450A" w:rsidRPr="00422692" w:rsidRDefault="000604C2" w:rsidP="00EE45AE">
                  <w:pPr>
                    <w:spacing w:after="0" w:line="240" w:lineRule="auto"/>
                    <w:rPr>
                      <w:rFonts w:ascii="Candara" w:eastAsia="Calibri" w:hAnsi="Candara"/>
                      <w:sz w:val="14"/>
                      <w:szCs w:val="14"/>
                      <w:lang w:val="en-GB"/>
                    </w:rPr>
                  </w:pPr>
                  <w:r>
                    <w:rPr>
                      <w:rFonts w:ascii="Candara" w:eastAsia="Calibri" w:hAnsi="Candara"/>
                      <w:sz w:val="14"/>
                      <w:szCs w:val="14"/>
                      <w:lang w:val="en-GB"/>
                    </w:rPr>
                    <w:t>Definitions: Venture, new venture, new venture strategies</w:t>
                  </w:r>
                </w:p>
              </w:tc>
              <w:tc>
                <w:tcPr>
                  <w:tcW w:w="709" w:type="dxa"/>
                  <w:tcBorders>
                    <w:top w:val="single" w:sz="4" w:space="0" w:color="auto"/>
                    <w:left w:val="single" w:sz="4"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vAlign w:val="center"/>
                </w:tcPr>
                <w:p w:rsidR="00A9450A" w:rsidRPr="00422692" w:rsidRDefault="000604C2" w:rsidP="00EE45AE">
                  <w:pPr>
                    <w:spacing w:after="0" w:line="240" w:lineRule="auto"/>
                    <w:rPr>
                      <w:rFonts w:ascii="Candara" w:eastAsia="Calibri" w:hAnsi="Candara"/>
                      <w:sz w:val="14"/>
                      <w:szCs w:val="14"/>
                      <w:lang w:val="en-GB"/>
                    </w:rPr>
                  </w:pPr>
                  <w:r>
                    <w:rPr>
                      <w:rFonts w:ascii="Candara" w:eastAsia="Calibri" w:hAnsi="Candara"/>
                      <w:sz w:val="14"/>
                      <w:szCs w:val="14"/>
                      <w:lang w:val="en-GB"/>
                    </w:rPr>
                    <w:t>Basic concepts of new venture strategies</w:t>
                  </w:r>
                </w:p>
              </w:tc>
              <w:tc>
                <w:tcPr>
                  <w:tcW w:w="851" w:type="dxa"/>
                  <w:tcBorders>
                    <w:top w:val="single" w:sz="4" w:space="0" w:color="auto"/>
                    <w:left w:val="single" w:sz="4"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r>
            <w:tr w:rsidR="00A9450A" w:rsidRPr="00422692" w:rsidTr="000604C2">
              <w:trPr>
                <w:cantSplit/>
                <w:trHeight w:val="984"/>
              </w:trPr>
              <w:tc>
                <w:tcPr>
                  <w:tcW w:w="475" w:type="dxa"/>
                  <w:tcBorders>
                    <w:top w:val="single" w:sz="4" w:space="0" w:color="auto"/>
                    <w:left w:val="single" w:sz="18"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3</w:t>
                  </w:r>
                </w:p>
              </w:tc>
              <w:tc>
                <w:tcPr>
                  <w:tcW w:w="2768" w:type="dxa"/>
                  <w:tcBorders>
                    <w:top w:val="single" w:sz="4" w:space="0" w:color="auto"/>
                    <w:left w:val="single" w:sz="18" w:space="0" w:color="auto"/>
                    <w:bottom w:val="single" w:sz="4" w:space="0" w:color="auto"/>
                    <w:right w:val="single" w:sz="4" w:space="0" w:color="auto"/>
                  </w:tcBorders>
                  <w:vAlign w:val="center"/>
                </w:tcPr>
                <w:p w:rsidR="00A9450A" w:rsidRPr="00422692" w:rsidRDefault="000604C2" w:rsidP="00EE45AE">
                  <w:pPr>
                    <w:spacing w:after="0" w:line="240" w:lineRule="auto"/>
                    <w:rPr>
                      <w:rFonts w:ascii="Candara" w:eastAsia="Calibri" w:hAnsi="Candara"/>
                      <w:sz w:val="14"/>
                      <w:szCs w:val="14"/>
                      <w:lang w:val="en-GB"/>
                    </w:rPr>
                  </w:pPr>
                  <w:r>
                    <w:rPr>
                      <w:rFonts w:ascii="Candara" w:eastAsia="Calibri" w:hAnsi="Candara"/>
                      <w:sz w:val="14"/>
                      <w:szCs w:val="14"/>
                      <w:lang w:val="en-GB"/>
                    </w:rPr>
                    <w:t>Sources of venture ideas</w:t>
                  </w:r>
                </w:p>
              </w:tc>
              <w:tc>
                <w:tcPr>
                  <w:tcW w:w="709" w:type="dxa"/>
                  <w:tcBorders>
                    <w:top w:val="single" w:sz="4" w:space="0" w:color="auto"/>
                    <w:left w:val="single" w:sz="4"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vAlign w:val="center"/>
                </w:tcPr>
                <w:p w:rsidR="00A9450A" w:rsidRPr="00422692" w:rsidRDefault="005A0C2D" w:rsidP="00EE45AE">
                  <w:pPr>
                    <w:spacing w:after="0" w:line="240" w:lineRule="auto"/>
                    <w:rPr>
                      <w:rFonts w:ascii="Candara" w:eastAsia="Calibri" w:hAnsi="Candara"/>
                      <w:sz w:val="14"/>
                      <w:szCs w:val="14"/>
                      <w:lang w:val="en-GB"/>
                    </w:rPr>
                  </w:pPr>
                  <w:r>
                    <w:rPr>
                      <w:rFonts w:ascii="Candara" w:eastAsia="Calibri" w:hAnsi="Candara"/>
                      <w:sz w:val="14"/>
                      <w:szCs w:val="14"/>
                      <w:lang w:val="en-GB"/>
                    </w:rPr>
                    <w:t>Sources of venture ideas: Case study</w:t>
                  </w:r>
                </w:p>
              </w:tc>
              <w:tc>
                <w:tcPr>
                  <w:tcW w:w="851" w:type="dxa"/>
                  <w:tcBorders>
                    <w:top w:val="single" w:sz="4" w:space="0" w:color="auto"/>
                    <w:left w:val="single" w:sz="4"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r>
            <w:tr w:rsidR="00A9450A" w:rsidRPr="00422692" w:rsidTr="000604C2">
              <w:trPr>
                <w:cantSplit/>
                <w:trHeight w:val="775"/>
              </w:trPr>
              <w:tc>
                <w:tcPr>
                  <w:tcW w:w="475" w:type="dxa"/>
                  <w:tcBorders>
                    <w:top w:val="single" w:sz="4" w:space="0" w:color="auto"/>
                    <w:left w:val="single" w:sz="18"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lastRenderedPageBreak/>
                    <w:t>4</w:t>
                  </w:r>
                </w:p>
              </w:tc>
              <w:tc>
                <w:tcPr>
                  <w:tcW w:w="2768" w:type="dxa"/>
                  <w:tcBorders>
                    <w:top w:val="single" w:sz="4" w:space="0" w:color="auto"/>
                    <w:left w:val="single" w:sz="18" w:space="0" w:color="auto"/>
                    <w:bottom w:val="single" w:sz="4" w:space="0" w:color="auto"/>
                    <w:right w:val="single" w:sz="4" w:space="0" w:color="auto"/>
                  </w:tcBorders>
                  <w:vAlign w:val="center"/>
                </w:tcPr>
                <w:p w:rsidR="00A9450A" w:rsidRPr="00422692" w:rsidRDefault="005A0C2D" w:rsidP="00EE45AE">
                  <w:pPr>
                    <w:spacing w:after="0" w:line="240" w:lineRule="auto"/>
                    <w:rPr>
                      <w:rFonts w:ascii="Candara" w:eastAsia="Calibri" w:hAnsi="Candara"/>
                      <w:sz w:val="14"/>
                      <w:szCs w:val="14"/>
                      <w:lang w:val="en-GB"/>
                    </w:rPr>
                  </w:pPr>
                  <w:r>
                    <w:rPr>
                      <w:rFonts w:ascii="Candara" w:eastAsia="Calibri" w:hAnsi="Candara"/>
                      <w:sz w:val="14"/>
                      <w:szCs w:val="14"/>
                      <w:lang w:val="en-GB"/>
                    </w:rPr>
                    <w:t>Methods of finding and shaping ideas for new venture creation</w:t>
                  </w:r>
                </w:p>
              </w:tc>
              <w:tc>
                <w:tcPr>
                  <w:tcW w:w="709" w:type="dxa"/>
                  <w:tcBorders>
                    <w:top w:val="single" w:sz="4" w:space="0" w:color="auto"/>
                    <w:left w:val="single" w:sz="4"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tcPr>
                <w:p w:rsidR="005A0C2D" w:rsidRDefault="005A0C2D" w:rsidP="00EE45AE">
                  <w:pPr>
                    <w:spacing w:after="0" w:line="240" w:lineRule="auto"/>
                    <w:rPr>
                      <w:rFonts w:ascii="Candara" w:eastAsia="Calibri" w:hAnsi="Candara"/>
                      <w:sz w:val="14"/>
                      <w:szCs w:val="14"/>
                      <w:lang w:val="en-GB"/>
                    </w:rPr>
                  </w:pPr>
                </w:p>
                <w:p w:rsidR="00A9450A" w:rsidRPr="00422692" w:rsidRDefault="005A0C2D" w:rsidP="00EE45AE">
                  <w:pPr>
                    <w:spacing w:after="0" w:line="240" w:lineRule="auto"/>
                    <w:rPr>
                      <w:rFonts w:ascii="Candara" w:eastAsia="Calibri" w:hAnsi="Candara"/>
                      <w:sz w:val="14"/>
                      <w:szCs w:val="14"/>
                      <w:lang w:val="en-GB"/>
                    </w:rPr>
                  </w:pPr>
                  <w:r>
                    <w:rPr>
                      <w:rFonts w:ascii="Candara" w:eastAsia="Calibri" w:hAnsi="Candara"/>
                      <w:sz w:val="14"/>
                      <w:szCs w:val="14"/>
                      <w:lang w:val="en-GB"/>
                    </w:rPr>
                    <w:t>Methods of finding and shaping ideas for new venture creation: Case study</w:t>
                  </w:r>
                </w:p>
              </w:tc>
              <w:tc>
                <w:tcPr>
                  <w:tcW w:w="851" w:type="dxa"/>
                  <w:tcBorders>
                    <w:top w:val="single" w:sz="4" w:space="0" w:color="auto"/>
                    <w:left w:val="single" w:sz="4"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r>
            <w:tr w:rsidR="00A9450A" w:rsidRPr="00422692" w:rsidTr="000604C2">
              <w:trPr>
                <w:cantSplit/>
                <w:trHeight w:val="775"/>
              </w:trPr>
              <w:tc>
                <w:tcPr>
                  <w:tcW w:w="475" w:type="dxa"/>
                  <w:tcBorders>
                    <w:top w:val="single" w:sz="4" w:space="0" w:color="auto"/>
                    <w:left w:val="single" w:sz="18"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5</w:t>
                  </w:r>
                </w:p>
              </w:tc>
              <w:tc>
                <w:tcPr>
                  <w:tcW w:w="2768" w:type="dxa"/>
                  <w:tcBorders>
                    <w:top w:val="single" w:sz="4" w:space="0" w:color="auto"/>
                    <w:left w:val="single" w:sz="18" w:space="0" w:color="auto"/>
                    <w:bottom w:val="single" w:sz="4" w:space="0" w:color="auto"/>
                    <w:right w:val="single" w:sz="4" w:space="0" w:color="auto"/>
                  </w:tcBorders>
                  <w:vAlign w:val="center"/>
                </w:tcPr>
                <w:p w:rsidR="00A9450A" w:rsidRPr="00422692" w:rsidRDefault="005A0C2D" w:rsidP="005A0C2D">
                  <w:pPr>
                    <w:spacing w:after="0" w:line="240" w:lineRule="auto"/>
                    <w:rPr>
                      <w:rFonts w:ascii="Candara" w:eastAsia="Calibri" w:hAnsi="Candara"/>
                      <w:sz w:val="14"/>
                      <w:szCs w:val="14"/>
                      <w:lang w:val="en-GB"/>
                    </w:rPr>
                  </w:pPr>
                  <w:r>
                    <w:rPr>
                      <w:rFonts w:ascii="Candara" w:eastAsia="Calibri" w:hAnsi="Candara"/>
                      <w:sz w:val="14"/>
                      <w:szCs w:val="14"/>
                      <w:lang w:val="en-GB"/>
                    </w:rPr>
                    <w:t>Evaluation of ideas for new venture creation</w:t>
                  </w:r>
                </w:p>
              </w:tc>
              <w:tc>
                <w:tcPr>
                  <w:tcW w:w="709" w:type="dxa"/>
                  <w:tcBorders>
                    <w:top w:val="single" w:sz="4" w:space="0" w:color="auto"/>
                    <w:left w:val="single" w:sz="4"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tcPr>
                <w:p w:rsidR="00A9450A" w:rsidRDefault="00A9450A" w:rsidP="00EE45AE">
                  <w:pPr>
                    <w:spacing w:after="0" w:line="240" w:lineRule="auto"/>
                    <w:rPr>
                      <w:rFonts w:ascii="Candara" w:eastAsia="Calibri" w:hAnsi="Candara"/>
                      <w:sz w:val="14"/>
                      <w:szCs w:val="14"/>
                      <w:lang w:val="en-GB"/>
                    </w:rPr>
                  </w:pPr>
                </w:p>
                <w:p w:rsidR="005A0C2D" w:rsidRPr="00422692" w:rsidRDefault="005A0C2D" w:rsidP="00EE45AE">
                  <w:pPr>
                    <w:spacing w:after="0" w:line="240" w:lineRule="auto"/>
                    <w:rPr>
                      <w:rFonts w:ascii="Candara" w:eastAsia="Calibri" w:hAnsi="Candara"/>
                      <w:sz w:val="14"/>
                      <w:szCs w:val="14"/>
                      <w:lang w:val="en-GB"/>
                    </w:rPr>
                  </w:pPr>
                  <w:r>
                    <w:rPr>
                      <w:rFonts w:ascii="Candara" w:eastAsia="Calibri" w:hAnsi="Candara"/>
                      <w:sz w:val="14"/>
                      <w:szCs w:val="14"/>
                      <w:lang w:val="en-GB"/>
                    </w:rPr>
                    <w:t>Evaluation of ideas for new venture creation: Case study</w:t>
                  </w:r>
                </w:p>
              </w:tc>
              <w:tc>
                <w:tcPr>
                  <w:tcW w:w="851" w:type="dxa"/>
                  <w:tcBorders>
                    <w:top w:val="single" w:sz="4" w:space="0" w:color="auto"/>
                    <w:left w:val="single" w:sz="4"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r>
            <w:tr w:rsidR="00A9450A" w:rsidRPr="00422692" w:rsidTr="000604C2">
              <w:trPr>
                <w:cantSplit/>
                <w:trHeight w:val="388"/>
              </w:trPr>
              <w:tc>
                <w:tcPr>
                  <w:tcW w:w="475" w:type="dxa"/>
                  <w:tcBorders>
                    <w:top w:val="single" w:sz="4" w:space="0" w:color="auto"/>
                    <w:left w:val="single" w:sz="18"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6</w:t>
                  </w:r>
                </w:p>
              </w:tc>
              <w:tc>
                <w:tcPr>
                  <w:tcW w:w="2768" w:type="dxa"/>
                  <w:tcBorders>
                    <w:top w:val="single" w:sz="4" w:space="0" w:color="auto"/>
                    <w:left w:val="single" w:sz="18" w:space="0" w:color="auto"/>
                    <w:bottom w:val="single" w:sz="4" w:space="0" w:color="auto"/>
                    <w:right w:val="single" w:sz="4" w:space="0" w:color="auto"/>
                  </w:tcBorders>
                  <w:vAlign w:val="center"/>
                </w:tcPr>
                <w:p w:rsidR="00A9450A" w:rsidRPr="00422692" w:rsidRDefault="005A0C2D" w:rsidP="00EE45AE">
                  <w:pPr>
                    <w:spacing w:after="0" w:line="240" w:lineRule="auto"/>
                    <w:rPr>
                      <w:rFonts w:ascii="Candara" w:eastAsia="Calibri" w:hAnsi="Candara"/>
                      <w:sz w:val="14"/>
                      <w:szCs w:val="14"/>
                      <w:lang w:val="en-GB"/>
                    </w:rPr>
                  </w:pPr>
                  <w:r>
                    <w:rPr>
                      <w:rFonts w:ascii="Candara" w:eastAsia="Calibri" w:hAnsi="Candara"/>
                      <w:sz w:val="14"/>
                      <w:szCs w:val="14"/>
                      <w:lang w:val="en-GB"/>
                    </w:rPr>
                    <w:t>Sequences in start-up</w:t>
                  </w:r>
                </w:p>
              </w:tc>
              <w:tc>
                <w:tcPr>
                  <w:tcW w:w="709" w:type="dxa"/>
                  <w:tcBorders>
                    <w:top w:val="single" w:sz="4" w:space="0" w:color="auto"/>
                    <w:left w:val="single" w:sz="4"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vAlign w:val="center"/>
                </w:tcPr>
                <w:p w:rsidR="00A9450A" w:rsidRPr="00722922" w:rsidRDefault="005A0C2D" w:rsidP="00EE45AE">
                  <w:pPr>
                    <w:spacing w:after="0" w:line="240" w:lineRule="auto"/>
                    <w:rPr>
                      <w:rFonts w:ascii="Candara" w:hAnsi="Candara"/>
                      <w:sz w:val="14"/>
                      <w:szCs w:val="14"/>
                      <w:lang w:val="en-GB"/>
                    </w:rPr>
                  </w:pPr>
                  <w:r>
                    <w:rPr>
                      <w:rFonts w:ascii="Candara" w:hAnsi="Candara"/>
                      <w:sz w:val="14"/>
                      <w:szCs w:val="14"/>
                      <w:lang w:val="en-GB"/>
                    </w:rPr>
                    <w:t>Start-up: Case study</w:t>
                  </w:r>
                </w:p>
              </w:tc>
              <w:tc>
                <w:tcPr>
                  <w:tcW w:w="851" w:type="dxa"/>
                  <w:tcBorders>
                    <w:top w:val="single" w:sz="4" w:space="0" w:color="auto"/>
                    <w:left w:val="single" w:sz="4"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r>
            <w:tr w:rsidR="00A9450A" w:rsidRPr="00422692" w:rsidTr="000604C2">
              <w:trPr>
                <w:cantSplit/>
                <w:trHeight w:val="388"/>
              </w:trPr>
              <w:tc>
                <w:tcPr>
                  <w:tcW w:w="475" w:type="dxa"/>
                  <w:tcBorders>
                    <w:top w:val="single" w:sz="4" w:space="0" w:color="auto"/>
                    <w:left w:val="single" w:sz="18"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7</w:t>
                  </w:r>
                </w:p>
              </w:tc>
              <w:tc>
                <w:tcPr>
                  <w:tcW w:w="2768" w:type="dxa"/>
                  <w:tcBorders>
                    <w:top w:val="single" w:sz="4" w:space="0" w:color="auto"/>
                    <w:left w:val="single" w:sz="18" w:space="0" w:color="auto"/>
                    <w:bottom w:val="single" w:sz="4" w:space="0" w:color="auto"/>
                    <w:right w:val="single" w:sz="4" w:space="0" w:color="auto"/>
                  </w:tcBorders>
                  <w:vAlign w:val="center"/>
                </w:tcPr>
                <w:p w:rsidR="00A9450A" w:rsidRPr="00422692" w:rsidRDefault="005A0C2D" w:rsidP="005A0C2D">
                  <w:pPr>
                    <w:spacing w:after="0" w:line="240" w:lineRule="auto"/>
                    <w:rPr>
                      <w:rFonts w:ascii="Candara" w:eastAsia="Calibri" w:hAnsi="Candara"/>
                      <w:sz w:val="14"/>
                      <w:szCs w:val="14"/>
                      <w:lang w:val="en-GB"/>
                    </w:rPr>
                  </w:pPr>
                  <w:r>
                    <w:rPr>
                      <w:rFonts w:ascii="Candara" w:eastAsia="Calibri" w:hAnsi="Candara"/>
                      <w:sz w:val="14"/>
                      <w:szCs w:val="14"/>
                      <w:lang w:val="en-GB"/>
                    </w:rPr>
                    <w:t>Identification of entrepreneurial opportunities</w:t>
                  </w:r>
                </w:p>
              </w:tc>
              <w:tc>
                <w:tcPr>
                  <w:tcW w:w="709" w:type="dxa"/>
                  <w:tcBorders>
                    <w:top w:val="single" w:sz="4" w:space="0" w:color="auto"/>
                    <w:left w:val="single" w:sz="4"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vAlign w:val="center"/>
                </w:tcPr>
                <w:p w:rsidR="00A9450A" w:rsidRPr="00722922" w:rsidRDefault="005A0C2D" w:rsidP="00EE45AE">
                  <w:pPr>
                    <w:spacing w:after="0" w:line="240" w:lineRule="auto"/>
                    <w:rPr>
                      <w:rFonts w:ascii="Candara" w:hAnsi="Candara"/>
                      <w:color w:val="FF0000"/>
                      <w:sz w:val="14"/>
                      <w:szCs w:val="14"/>
                      <w:lang w:val="en-GB"/>
                    </w:rPr>
                  </w:pPr>
                  <w:r>
                    <w:rPr>
                      <w:rFonts w:ascii="Candara" w:eastAsia="Calibri" w:hAnsi="Candara"/>
                      <w:sz w:val="14"/>
                      <w:szCs w:val="14"/>
                      <w:lang w:val="en-GB"/>
                    </w:rPr>
                    <w:t>Identification of entrepreneurial opportunities: Case study</w:t>
                  </w:r>
                </w:p>
              </w:tc>
              <w:tc>
                <w:tcPr>
                  <w:tcW w:w="851" w:type="dxa"/>
                  <w:tcBorders>
                    <w:top w:val="single" w:sz="4" w:space="0" w:color="auto"/>
                    <w:left w:val="single" w:sz="4"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r>
            <w:tr w:rsidR="00A9450A" w:rsidRPr="00422692" w:rsidTr="000604C2">
              <w:trPr>
                <w:cantSplit/>
                <w:trHeight w:val="596"/>
              </w:trPr>
              <w:tc>
                <w:tcPr>
                  <w:tcW w:w="475" w:type="dxa"/>
                  <w:tcBorders>
                    <w:top w:val="single" w:sz="4" w:space="0" w:color="auto"/>
                    <w:left w:val="single" w:sz="18"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8</w:t>
                  </w:r>
                </w:p>
              </w:tc>
              <w:tc>
                <w:tcPr>
                  <w:tcW w:w="2768" w:type="dxa"/>
                  <w:tcBorders>
                    <w:top w:val="single" w:sz="4" w:space="0" w:color="auto"/>
                    <w:left w:val="single" w:sz="18" w:space="0" w:color="auto"/>
                    <w:bottom w:val="single" w:sz="4" w:space="0" w:color="auto"/>
                    <w:right w:val="single" w:sz="4" w:space="0" w:color="auto"/>
                  </w:tcBorders>
                  <w:vAlign w:val="center"/>
                </w:tcPr>
                <w:p w:rsidR="00A9450A" w:rsidRPr="00422692" w:rsidRDefault="005A0C2D" w:rsidP="00EE45AE">
                  <w:pPr>
                    <w:spacing w:after="0" w:line="240" w:lineRule="auto"/>
                    <w:rPr>
                      <w:rFonts w:ascii="Candara" w:eastAsia="Calibri" w:hAnsi="Candara"/>
                      <w:sz w:val="14"/>
                      <w:szCs w:val="14"/>
                      <w:lang w:val="en-GB"/>
                    </w:rPr>
                  </w:pPr>
                  <w:r>
                    <w:rPr>
                      <w:rFonts w:ascii="Candara" w:eastAsia="Calibri" w:hAnsi="Candara"/>
                      <w:sz w:val="14"/>
                      <w:szCs w:val="14"/>
                      <w:lang w:val="en-GB"/>
                    </w:rPr>
                    <w:t>Environment. Identification of threats and opportunities</w:t>
                  </w:r>
                </w:p>
              </w:tc>
              <w:tc>
                <w:tcPr>
                  <w:tcW w:w="709" w:type="dxa"/>
                  <w:tcBorders>
                    <w:top w:val="single" w:sz="4" w:space="0" w:color="auto"/>
                    <w:left w:val="single" w:sz="4"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vAlign w:val="center"/>
                </w:tcPr>
                <w:p w:rsidR="00A9450A" w:rsidRPr="00422692" w:rsidRDefault="005A0C2D" w:rsidP="00EE45AE">
                  <w:pPr>
                    <w:spacing w:after="0" w:line="240" w:lineRule="auto"/>
                    <w:rPr>
                      <w:rFonts w:ascii="Candara" w:eastAsia="Calibri" w:hAnsi="Candara"/>
                      <w:sz w:val="14"/>
                      <w:szCs w:val="14"/>
                      <w:lang w:val="en-GB"/>
                    </w:rPr>
                  </w:pPr>
                  <w:r>
                    <w:rPr>
                      <w:rFonts w:ascii="Candara" w:eastAsia="Calibri" w:hAnsi="Candara"/>
                      <w:sz w:val="14"/>
                      <w:szCs w:val="14"/>
                      <w:lang w:val="en-GB"/>
                    </w:rPr>
                    <w:t xml:space="preserve">Environmental analysis: Case study </w:t>
                  </w:r>
                </w:p>
              </w:tc>
              <w:tc>
                <w:tcPr>
                  <w:tcW w:w="851" w:type="dxa"/>
                  <w:tcBorders>
                    <w:top w:val="single" w:sz="4" w:space="0" w:color="auto"/>
                    <w:left w:val="single" w:sz="4"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r>
            <w:tr w:rsidR="00A9450A" w:rsidRPr="00422692" w:rsidTr="000604C2">
              <w:trPr>
                <w:cantSplit/>
                <w:trHeight w:val="775"/>
              </w:trPr>
              <w:tc>
                <w:tcPr>
                  <w:tcW w:w="475" w:type="dxa"/>
                  <w:tcBorders>
                    <w:top w:val="single" w:sz="4" w:space="0" w:color="auto"/>
                    <w:left w:val="single" w:sz="18"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9</w:t>
                  </w:r>
                </w:p>
              </w:tc>
              <w:tc>
                <w:tcPr>
                  <w:tcW w:w="2768" w:type="dxa"/>
                  <w:tcBorders>
                    <w:top w:val="single" w:sz="4" w:space="0" w:color="auto"/>
                    <w:left w:val="single" w:sz="18" w:space="0" w:color="auto"/>
                    <w:bottom w:val="single" w:sz="4" w:space="0" w:color="auto"/>
                    <w:right w:val="single" w:sz="4" w:space="0" w:color="auto"/>
                  </w:tcBorders>
                  <w:vAlign w:val="center"/>
                </w:tcPr>
                <w:p w:rsidR="00A9450A" w:rsidRPr="00422692" w:rsidRDefault="005A0C2D" w:rsidP="00EE45AE">
                  <w:pPr>
                    <w:spacing w:after="0" w:line="240" w:lineRule="auto"/>
                    <w:rPr>
                      <w:rFonts w:ascii="Candara" w:eastAsia="Calibri" w:hAnsi="Candara"/>
                      <w:sz w:val="14"/>
                      <w:szCs w:val="14"/>
                      <w:lang w:val="en-GB"/>
                    </w:rPr>
                  </w:pPr>
                  <w:r>
                    <w:rPr>
                      <w:rFonts w:ascii="Candara" w:eastAsia="Calibri" w:hAnsi="Candara"/>
                      <w:sz w:val="14"/>
                      <w:szCs w:val="14"/>
                      <w:lang w:val="en-GB"/>
                    </w:rPr>
                    <w:t>Strategies of genuine innovativeness, new capabilities strategies, new products strategies.</w:t>
                  </w:r>
                </w:p>
              </w:tc>
              <w:tc>
                <w:tcPr>
                  <w:tcW w:w="709" w:type="dxa"/>
                  <w:tcBorders>
                    <w:top w:val="single" w:sz="4" w:space="0" w:color="auto"/>
                    <w:left w:val="single" w:sz="4"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tcPr>
                <w:p w:rsidR="005A0C2D" w:rsidRDefault="005A0C2D" w:rsidP="00EE45AE">
                  <w:pPr>
                    <w:spacing w:after="0" w:line="240" w:lineRule="auto"/>
                    <w:rPr>
                      <w:rFonts w:ascii="Candara" w:eastAsia="Calibri" w:hAnsi="Candara"/>
                      <w:sz w:val="14"/>
                      <w:szCs w:val="14"/>
                      <w:lang w:val="en-GB"/>
                    </w:rPr>
                  </w:pPr>
                </w:p>
                <w:p w:rsidR="00A9450A" w:rsidRPr="00422692" w:rsidRDefault="005A0C2D" w:rsidP="00EE45AE">
                  <w:pPr>
                    <w:spacing w:after="0" w:line="240" w:lineRule="auto"/>
                    <w:rPr>
                      <w:rFonts w:ascii="Candara" w:eastAsia="Calibri" w:hAnsi="Candara"/>
                      <w:sz w:val="14"/>
                      <w:szCs w:val="14"/>
                      <w:lang w:val="en-GB"/>
                    </w:rPr>
                  </w:pPr>
                  <w:r>
                    <w:rPr>
                      <w:rFonts w:ascii="Candara" w:eastAsia="Calibri" w:hAnsi="Candara"/>
                      <w:sz w:val="14"/>
                      <w:szCs w:val="14"/>
                      <w:lang w:val="en-GB"/>
                    </w:rPr>
                    <w:t>Strategies of genuine innovativeness: Case study</w:t>
                  </w:r>
                </w:p>
              </w:tc>
              <w:tc>
                <w:tcPr>
                  <w:tcW w:w="851" w:type="dxa"/>
                  <w:tcBorders>
                    <w:top w:val="single" w:sz="4" w:space="0" w:color="auto"/>
                    <w:left w:val="single" w:sz="4"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r>
            <w:tr w:rsidR="00A9450A" w:rsidRPr="00422692" w:rsidTr="000604C2">
              <w:trPr>
                <w:cantSplit/>
                <w:trHeight w:val="596"/>
              </w:trPr>
              <w:tc>
                <w:tcPr>
                  <w:tcW w:w="475" w:type="dxa"/>
                  <w:tcBorders>
                    <w:top w:val="single" w:sz="4" w:space="0" w:color="auto"/>
                    <w:left w:val="single" w:sz="18"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10</w:t>
                  </w:r>
                </w:p>
              </w:tc>
              <w:tc>
                <w:tcPr>
                  <w:tcW w:w="2768" w:type="dxa"/>
                  <w:tcBorders>
                    <w:top w:val="single" w:sz="4" w:space="0" w:color="auto"/>
                    <w:left w:val="single" w:sz="18" w:space="0" w:color="auto"/>
                    <w:bottom w:val="single" w:sz="4" w:space="0" w:color="auto"/>
                    <w:right w:val="single" w:sz="4" w:space="0" w:color="auto"/>
                  </w:tcBorders>
                  <w:vAlign w:val="center"/>
                </w:tcPr>
                <w:p w:rsidR="00A9450A" w:rsidRPr="00422692" w:rsidRDefault="005A0C2D" w:rsidP="00EE45AE">
                  <w:pPr>
                    <w:spacing w:after="0" w:line="240" w:lineRule="auto"/>
                    <w:rPr>
                      <w:rFonts w:ascii="Candara" w:eastAsia="Calibri" w:hAnsi="Candara"/>
                      <w:sz w:val="14"/>
                      <w:szCs w:val="14"/>
                      <w:lang w:val="en-GB"/>
                    </w:rPr>
                  </w:pPr>
                  <w:r>
                    <w:rPr>
                      <w:rFonts w:ascii="Candara" w:eastAsia="Calibri" w:hAnsi="Candara"/>
                      <w:sz w:val="14"/>
                      <w:szCs w:val="14"/>
                      <w:lang w:val="en-GB"/>
                    </w:rPr>
                    <w:t>Product improvement strategies, franchising.</w:t>
                  </w:r>
                </w:p>
              </w:tc>
              <w:tc>
                <w:tcPr>
                  <w:tcW w:w="709" w:type="dxa"/>
                  <w:tcBorders>
                    <w:top w:val="single" w:sz="4" w:space="0" w:color="auto"/>
                    <w:left w:val="single" w:sz="4"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tcPr>
                <w:p w:rsidR="00A9450A" w:rsidRDefault="00A9450A" w:rsidP="00EE45AE">
                  <w:pPr>
                    <w:spacing w:after="0" w:line="240" w:lineRule="auto"/>
                    <w:rPr>
                      <w:rFonts w:ascii="Candara" w:eastAsia="Calibri" w:hAnsi="Candara"/>
                      <w:sz w:val="14"/>
                      <w:szCs w:val="14"/>
                      <w:lang w:val="en-GB"/>
                    </w:rPr>
                  </w:pPr>
                </w:p>
                <w:p w:rsidR="005A0C2D" w:rsidRPr="00422692" w:rsidRDefault="005A0C2D" w:rsidP="00EE45AE">
                  <w:pPr>
                    <w:spacing w:after="0" w:line="240" w:lineRule="auto"/>
                    <w:rPr>
                      <w:rFonts w:ascii="Candara" w:eastAsia="Calibri" w:hAnsi="Candara"/>
                      <w:sz w:val="14"/>
                      <w:szCs w:val="14"/>
                      <w:lang w:val="en-GB"/>
                    </w:rPr>
                  </w:pPr>
                  <w:r>
                    <w:rPr>
                      <w:rFonts w:ascii="Candara" w:eastAsia="Calibri" w:hAnsi="Candara"/>
                      <w:sz w:val="14"/>
                      <w:szCs w:val="14"/>
                      <w:lang w:val="en-GB"/>
                    </w:rPr>
                    <w:t>Franchising: Case study</w:t>
                  </w:r>
                </w:p>
              </w:tc>
              <w:tc>
                <w:tcPr>
                  <w:tcW w:w="851" w:type="dxa"/>
                  <w:tcBorders>
                    <w:top w:val="single" w:sz="4" w:space="0" w:color="auto"/>
                    <w:left w:val="single" w:sz="4"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r>
            <w:tr w:rsidR="00A9450A" w:rsidRPr="00422692" w:rsidTr="000604C2">
              <w:trPr>
                <w:cantSplit/>
                <w:trHeight w:val="582"/>
              </w:trPr>
              <w:tc>
                <w:tcPr>
                  <w:tcW w:w="475" w:type="dxa"/>
                  <w:tcBorders>
                    <w:top w:val="single" w:sz="4" w:space="0" w:color="auto"/>
                    <w:left w:val="single" w:sz="18"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11</w:t>
                  </w:r>
                </w:p>
              </w:tc>
              <w:tc>
                <w:tcPr>
                  <w:tcW w:w="2768" w:type="dxa"/>
                  <w:tcBorders>
                    <w:top w:val="single" w:sz="4" w:space="0" w:color="auto"/>
                    <w:left w:val="single" w:sz="18" w:space="0" w:color="auto"/>
                    <w:bottom w:val="single" w:sz="4" w:space="0" w:color="auto"/>
                    <w:right w:val="single" w:sz="4" w:space="0" w:color="auto"/>
                  </w:tcBorders>
                  <w:vAlign w:val="center"/>
                </w:tcPr>
                <w:p w:rsidR="00A9450A" w:rsidRPr="00422692" w:rsidRDefault="005A0C2D" w:rsidP="00EE45AE">
                  <w:pPr>
                    <w:spacing w:after="0" w:line="240" w:lineRule="auto"/>
                    <w:rPr>
                      <w:rFonts w:ascii="Candara" w:eastAsia="Calibri" w:hAnsi="Candara"/>
                      <w:sz w:val="14"/>
                      <w:szCs w:val="14"/>
                      <w:lang w:val="en-GB"/>
                    </w:rPr>
                  </w:pPr>
                  <w:r>
                    <w:rPr>
                      <w:rFonts w:ascii="Candara" w:eastAsia="Calibri" w:hAnsi="Candara"/>
                      <w:sz w:val="14"/>
                      <w:szCs w:val="14"/>
                      <w:lang w:val="en-GB"/>
                    </w:rPr>
                    <w:t>Entrepreneurial decision making</w:t>
                  </w:r>
                </w:p>
              </w:tc>
              <w:tc>
                <w:tcPr>
                  <w:tcW w:w="709" w:type="dxa"/>
                  <w:tcBorders>
                    <w:top w:val="single" w:sz="4" w:space="0" w:color="auto"/>
                    <w:left w:val="single" w:sz="4"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tcPr>
                <w:p w:rsidR="005A0C2D" w:rsidRDefault="005A0C2D" w:rsidP="00EE45AE">
                  <w:pPr>
                    <w:spacing w:after="0" w:line="240" w:lineRule="auto"/>
                    <w:rPr>
                      <w:rFonts w:ascii="Candara" w:eastAsia="Calibri" w:hAnsi="Candara"/>
                      <w:sz w:val="14"/>
                      <w:szCs w:val="14"/>
                      <w:lang w:val="en-GB"/>
                    </w:rPr>
                  </w:pPr>
                </w:p>
                <w:p w:rsidR="00A9450A" w:rsidRPr="00422692" w:rsidRDefault="005A0C2D" w:rsidP="00EE45AE">
                  <w:pPr>
                    <w:spacing w:after="0" w:line="240" w:lineRule="auto"/>
                    <w:rPr>
                      <w:rFonts w:ascii="Candara" w:eastAsia="Calibri" w:hAnsi="Candara"/>
                      <w:sz w:val="14"/>
                      <w:szCs w:val="14"/>
                      <w:lang w:val="en-GB"/>
                    </w:rPr>
                  </w:pPr>
                  <w:r>
                    <w:rPr>
                      <w:rFonts w:ascii="Candara" w:eastAsia="Calibri" w:hAnsi="Candara"/>
                      <w:sz w:val="14"/>
                      <w:szCs w:val="14"/>
                      <w:lang w:val="en-GB"/>
                    </w:rPr>
                    <w:t>Entrepreneurial decision making: Case study</w:t>
                  </w:r>
                </w:p>
              </w:tc>
              <w:tc>
                <w:tcPr>
                  <w:tcW w:w="851" w:type="dxa"/>
                  <w:tcBorders>
                    <w:top w:val="single" w:sz="4" w:space="0" w:color="auto"/>
                    <w:left w:val="single" w:sz="4"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r>
            <w:tr w:rsidR="00A9450A" w:rsidRPr="00422692" w:rsidTr="000604C2">
              <w:trPr>
                <w:cantSplit/>
                <w:trHeight w:val="969"/>
              </w:trPr>
              <w:tc>
                <w:tcPr>
                  <w:tcW w:w="475" w:type="dxa"/>
                  <w:tcBorders>
                    <w:top w:val="single" w:sz="4" w:space="0" w:color="auto"/>
                    <w:left w:val="single" w:sz="18"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12</w:t>
                  </w:r>
                </w:p>
              </w:tc>
              <w:tc>
                <w:tcPr>
                  <w:tcW w:w="2768" w:type="dxa"/>
                  <w:tcBorders>
                    <w:top w:val="single" w:sz="4" w:space="0" w:color="auto"/>
                    <w:left w:val="single" w:sz="18" w:space="0" w:color="auto"/>
                    <w:bottom w:val="single" w:sz="4" w:space="0" w:color="auto"/>
                    <w:right w:val="single" w:sz="4" w:space="0" w:color="auto"/>
                  </w:tcBorders>
                  <w:vAlign w:val="center"/>
                </w:tcPr>
                <w:p w:rsidR="00A9450A" w:rsidRPr="00422692" w:rsidRDefault="005A0C2D" w:rsidP="00EE45AE">
                  <w:pPr>
                    <w:spacing w:after="0" w:line="240" w:lineRule="auto"/>
                    <w:rPr>
                      <w:rFonts w:ascii="Candara" w:eastAsia="Calibri" w:hAnsi="Candara"/>
                      <w:sz w:val="14"/>
                      <w:szCs w:val="14"/>
                      <w:lang w:val="en-GB"/>
                    </w:rPr>
                  </w:pPr>
                  <w:r>
                    <w:rPr>
                      <w:rFonts w:ascii="Candara" w:eastAsia="Calibri" w:hAnsi="Candara"/>
                      <w:sz w:val="14"/>
                      <w:szCs w:val="14"/>
                      <w:lang w:val="en-GB"/>
                    </w:rPr>
                    <w:t>Models and techniques of decision making. Factors that affect decision-making process</w:t>
                  </w:r>
                </w:p>
              </w:tc>
              <w:tc>
                <w:tcPr>
                  <w:tcW w:w="709" w:type="dxa"/>
                  <w:tcBorders>
                    <w:top w:val="single" w:sz="4" w:space="0" w:color="auto"/>
                    <w:left w:val="single" w:sz="4"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tcPr>
                <w:p w:rsidR="00A9450A" w:rsidRDefault="00A9450A" w:rsidP="00EE45AE">
                  <w:pPr>
                    <w:spacing w:after="0" w:line="240" w:lineRule="auto"/>
                    <w:rPr>
                      <w:rFonts w:ascii="Candara" w:eastAsia="Calibri" w:hAnsi="Candara"/>
                      <w:sz w:val="14"/>
                      <w:szCs w:val="14"/>
                      <w:lang w:val="en-GB"/>
                    </w:rPr>
                  </w:pPr>
                </w:p>
                <w:p w:rsidR="00381856" w:rsidRDefault="00381856" w:rsidP="00EE45AE">
                  <w:pPr>
                    <w:spacing w:after="0" w:line="240" w:lineRule="auto"/>
                    <w:rPr>
                      <w:rFonts w:ascii="Candara" w:eastAsia="Calibri" w:hAnsi="Candara"/>
                      <w:sz w:val="14"/>
                      <w:szCs w:val="14"/>
                      <w:lang w:val="en-GB"/>
                    </w:rPr>
                  </w:pPr>
                </w:p>
                <w:p w:rsidR="00381856" w:rsidRPr="00422692" w:rsidRDefault="00381856" w:rsidP="00EE45AE">
                  <w:pPr>
                    <w:spacing w:after="0" w:line="240" w:lineRule="auto"/>
                    <w:rPr>
                      <w:rFonts w:ascii="Candara" w:eastAsia="Calibri" w:hAnsi="Candara"/>
                      <w:sz w:val="14"/>
                      <w:szCs w:val="14"/>
                      <w:lang w:val="en-GB"/>
                    </w:rPr>
                  </w:pPr>
                  <w:r>
                    <w:rPr>
                      <w:rFonts w:ascii="Candara" w:eastAsia="Calibri" w:hAnsi="Candara"/>
                      <w:sz w:val="14"/>
                      <w:szCs w:val="14"/>
                      <w:lang w:val="en-GB"/>
                    </w:rPr>
                    <w:t>Application of decision-making methods: Case study</w:t>
                  </w:r>
                </w:p>
              </w:tc>
              <w:tc>
                <w:tcPr>
                  <w:tcW w:w="851" w:type="dxa"/>
                  <w:tcBorders>
                    <w:top w:val="single" w:sz="4" w:space="0" w:color="auto"/>
                    <w:left w:val="single" w:sz="4"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r>
            <w:tr w:rsidR="00A9450A" w:rsidRPr="00422692" w:rsidTr="000604C2">
              <w:trPr>
                <w:cantSplit/>
                <w:trHeight w:val="388"/>
              </w:trPr>
              <w:tc>
                <w:tcPr>
                  <w:tcW w:w="475" w:type="dxa"/>
                  <w:tcBorders>
                    <w:top w:val="single" w:sz="4" w:space="0" w:color="auto"/>
                    <w:left w:val="single" w:sz="18"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13</w:t>
                  </w:r>
                </w:p>
              </w:tc>
              <w:tc>
                <w:tcPr>
                  <w:tcW w:w="2768" w:type="dxa"/>
                  <w:tcBorders>
                    <w:top w:val="single" w:sz="4" w:space="0" w:color="auto"/>
                    <w:left w:val="single" w:sz="18" w:space="0" w:color="auto"/>
                    <w:bottom w:val="single" w:sz="4" w:space="0" w:color="auto"/>
                    <w:right w:val="single" w:sz="4" w:space="0" w:color="auto"/>
                  </w:tcBorders>
                  <w:vAlign w:val="center"/>
                </w:tcPr>
                <w:p w:rsidR="00A9450A" w:rsidRPr="00422692" w:rsidRDefault="00381856" w:rsidP="00EE45AE">
                  <w:pPr>
                    <w:spacing w:after="0" w:line="240" w:lineRule="auto"/>
                    <w:rPr>
                      <w:rFonts w:ascii="Candara" w:eastAsia="Calibri" w:hAnsi="Candara"/>
                      <w:sz w:val="14"/>
                      <w:szCs w:val="14"/>
                      <w:lang w:val="en-GB"/>
                    </w:rPr>
                  </w:pPr>
                  <w:r>
                    <w:rPr>
                      <w:rFonts w:ascii="Candara" w:eastAsia="Calibri" w:hAnsi="Candara"/>
                      <w:sz w:val="14"/>
                      <w:szCs w:val="14"/>
                      <w:lang w:val="en-GB"/>
                    </w:rPr>
                    <w:t>New venture start-up. Selection of products and commercialization</w:t>
                  </w:r>
                </w:p>
              </w:tc>
              <w:tc>
                <w:tcPr>
                  <w:tcW w:w="709" w:type="dxa"/>
                  <w:tcBorders>
                    <w:top w:val="single" w:sz="4" w:space="0" w:color="auto"/>
                    <w:left w:val="single" w:sz="4"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vAlign w:val="center"/>
                </w:tcPr>
                <w:p w:rsidR="00A9450A" w:rsidRPr="00422692" w:rsidRDefault="00381856" w:rsidP="00EE45AE">
                  <w:pPr>
                    <w:spacing w:after="0" w:line="240" w:lineRule="auto"/>
                    <w:rPr>
                      <w:rFonts w:ascii="Candara" w:eastAsia="Calibri" w:hAnsi="Candara"/>
                      <w:sz w:val="14"/>
                      <w:szCs w:val="14"/>
                      <w:lang w:val="en-GB"/>
                    </w:rPr>
                  </w:pPr>
                  <w:r>
                    <w:rPr>
                      <w:rFonts w:ascii="Candara" w:eastAsia="Calibri" w:hAnsi="Candara"/>
                      <w:sz w:val="14"/>
                      <w:szCs w:val="14"/>
                      <w:lang w:val="en-GB"/>
                    </w:rPr>
                    <w:t>Selection of products: Case study</w:t>
                  </w:r>
                </w:p>
              </w:tc>
              <w:tc>
                <w:tcPr>
                  <w:tcW w:w="851" w:type="dxa"/>
                  <w:tcBorders>
                    <w:top w:val="single" w:sz="4" w:space="0" w:color="auto"/>
                    <w:left w:val="single" w:sz="4"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r>
            <w:tr w:rsidR="00A9450A" w:rsidRPr="00422692" w:rsidTr="000604C2">
              <w:trPr>
                <w:cantSplit/>
                <w:trHeight w:val="388"/>
              </w:trPr>
              <w:tc>
                <w:tcPr>
                  <w:tcW w:w="475" w:type="dxa"/>
                  <w:tcBorders>
                    <w:top w:val="single" w:sz="4" w:space="0" w:color="auto"/>
                    <w:left w:val="single" w:sz="18"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14</w:t>
                  </w:r>
                </w:p>
              </w:tc>
              <w:tc>
                <w:tcPr>
                  <w:tcW w:w="2768" w:type="dxa"/>
                  <w:tcBorders>
                    <w:top w:val="single" w:sz="4" w:space="0" w:color="auto"/>
                    <w:left w:val="single" w:sz="18" w:space="0" w:color="auto"/>
                    <w:bottom w:val="single" w:sz="4" w:space="0" w:color="auto"/>
                    <w:right w:val="single" w:sz="4" w:space="0" w:color="auto"/>
                  </w:tcBorders>
                  <w:vAlign w:val="center"/>
                </w:tcPr>
                <w:p w:rsidR="00A9450A" w:rsidRPr="00422692" w:rsidRDefault="00381856" w:rsidP="00EE45AE">
                  <w:pPr>
                    <w:spacing w:after="0" w:line="240" w:lineRule="auto"/>
                    <w:rPr>
                      <w:rFonts w:ascii="Candara" w:eastAsia="Calibri" w:hAnsi="Candara"/>
                      <w:sz w:val="14"/>
                      <w:szCs w:val="14"/>
                      <w:lang w:val="en-GB"/>
                    </w:rPr>
                  </w:pPr>
                  <w:r>
                    <w:rPr>
                      <w:rFonts w:ascii="Candara" w:eastAsia="Calibri" w:hAnsi="Candara"/>
                      <w:sz w:val="14"/>
                      <w:szCs w:val="14"/>
                      <w:lang w:val="en-GB"/>
                    </w:rPr>
                    <w:t>Organizational aspects of new venture start-up</w:t>
                  </w:r>
                </w:p>
              </w:tc>
              <w:tc>
                <w:tcPr>
                  <w:tcW w:w="709" w:type="dxa"/>
                  <w:tcBorders>
                    <w:top w:val="single" w:sz="4" w:space="0" w:color="auto"/>
                    <w:left w:val="single" w:sz="4"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c>
                <w:tcPr>
                  <w:tcW w:w="2551" w:type="dxa"/>
                  <w:tcBorders>
                    <w:top w:val="single" w:sz="4" w:space="0" w:color="auto"/>
                    <w:left w:val="single" w:sz="18" w:space="0" w:color="auto"/>
                    <w:bottom w:val="single" w:sz="4" w:space="0" w:color="auto"/>
                    <w:right w:val="single" w:sz="4" w:space="0" w:color="auto"/>
                  </w:tcBorders>
                  <w:vAlign w:val="center"/>
                </w:tcPr>
                <w:p w:rsidR="00A9450A" w:rsidRPr="00422692" w:rsidRDefault="00381856" w:rsidP="00EE45AE">
                  <w:pPr>
                    <w:spacing w:after="0" w:line="240" w:lineRule="auto"/>
                    <w:rPr>
                      <w:rFonts w:ascii="Candara" w:eastAsia="Calibri" w:hAnsi="Candara"/>
                      <w:sz w:val="14"/>
                      <w:szCs w:val="14"/>
                      <w:lang w:val="en-GB"/>
                    </w:rPr>
                  </w:pPr>
                  <w:r>
                    <w:rPr>
                      <w:rFonts w:ascii="Candara" w:eastAsia="Calibri" w:hAnsi="Candara"/>
                      <w:sz w:val="14"/>
                      <w:szCs w:val="14"/>
                      <w:lang w:val="en-GB"/>
                    </w:rPr>
                    <w:t>Organizational aspects of new venture start-up: Case study</w:t>
                  </w:r>
                </w:p>
              </w:tc>
              <w:tc>
                <w:tcPr>
                  <w:tcW w:w="851" w:type="dxa"/>
                  <w:tcBorders>
                    <w:top w:val="single" w:sz="4" w:space="0" w:color="auto"/>
                    <w:left w:val="single" w:sz="4" w:space="0" w:color="auto"/>
                    <w:bottom w:val="single" w:sz="4"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r>
            <w:tr w:rsidR="00A9450A" w:rsidRPr="00422692" w:rsidTr="000604C2">
              <w:trPr>
                <w:cantSplit/>
                <w:trHeight w:val="388"/>
              </w:trPr>
              <w:tc>
                <w:tcPr>
                  <w:tcW w:w="475" w:type="dxa"/>
                  <w:tcBorders>
                    <w:top w:val="single" w:sz="4" w:space="0" w:color="auto"/>
                    <w:left w:val="single" w:sz="18" w:space="0" w:color="auto"/>
                    <w:bottom w:val="single" w:sz="18"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15</w:t>
                  </w:r>
                </w:p>
              </w:tc>
              <w:tc>
                <w:tcPr>
                  <w:tcW w:w="2768" w:type="dxa"/>
                  <w:tcBorders>
                    <w:top w:val="single" w:sz="4" w:space="0" w:color="auto"/>
                    <w:left w:val="single" w:sz="18" w:space="0" w:color="auto"/>
                    <w:bottom w:val="single" w:sz="18" w:space="0" w:color="auto"/>
                    <w:right w:val="single" w:sz="4" w:space="0" w:color="auto"/>
                  </w:tcBorders>
                  <w:vAlign w:val="center"/>
                </w:tcPr>
                <w:p w:rsidR="00A9450A" w:rsidRPr="00422692" w:rsidRDefault="00381856" w:rsidP="00381856">
                  <w:pPr>
                    <w:spacing w:after="0" w:line="240" w:lineRule="auto"/>
                    <w:rPr>
                      <w:rFonts w:ascii="Candara" w:eastAsia="Calibri" w:hAnsi="Candara"/>
                      <w:sz w:val="14"/>
                      <w:szCs w:val="14"/>
                      <w:lang w:val="en-GB"/>
                    </w:rPr>
                  </w:pPr>
                  <w:r>
                    <w:rPr>
                      <w:rFonts w:ascii="Candara" w:eastAsia="Calibri" w:hAnsi="Candara"/>
                      <w:sz w:val="14"/>
                      <w:szCs w:val="14"/>
                      <w:lang w:val="en-GB"/>
                    </w:rPr>
                    <w:t>Financial aspects of new venture start-up. Managing successful start-up</w:t>
                  </w:r>
                </w:p>
              </w:tc>
              <w:tc>
                <w:tcPr>
                  <w:tcW w:w="709" w:type="dxa"/>
                  <w:tcBorders>
                    <w:top w:val="single" w:sz="4" w:space="0" w:color="auto"/>
                    <w:left w:val="single" w:sz="4" w:space="0" w:color="auto"/>
                    <w:bottom w:val="single" w:sz="18"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c>
                <w:tcPr>
                  <w:tcW w:w="2551" w:type="dxa"/>
                  <w:tcBorders>
                    <w:top w:val="single" w:sz="4" w:space="0" w:color="auto"/>
                    <w:left w:val="single" w:sz="18" w:space="0" w:color="auto"/>
                    <w:bottom w:val="single" w:sz="18" w:space="0" w:color="auto"/>
                    <w:right w:val="single" w:sz="4" w:space="0" w:color="auto"/>
                  </w:tcBorders>
                  <w:vAlign w:val="center"/>
                </w:tcPr>
                <w:p w:rsidR="00A9450A" w:rsidRPr="00422692" w:rsidRDefault="00381856" w:rsidP="00EE45AE">
                  <w:pPr>
                    <w:spacing w:after="0" w:line="240" w:lineRule="auto"/>
                    <w:rPr>
                      <w:rFonts w:ascii="Candara" w:eastAsia="Calibri" w:hAnsi="Candara"/>
                      <w:sz w:val="14"/>
                      <w:szCs w:val="14"/>
                      <w:lang w:val="en-GB"/>
                    </w:rPr>
                  </w:pPr>
                  <w:r>
                    <w:rPr>
                      <w:rFonts w:ascii="Candara" w:eastAsia="Calibri" w:hAnsi="Candara"/>
                      <w:sz w:val="14"/>
                      <w:szCs w:val="14"/>
                      <w:lang w:val="en-GB"/>
                    </w:rPr>
                    <w:t>Financial aspects of new venture start-up: Case study</w:t>
                  </w:r>
                </w:p>
              </w:tc>
              <w:tc>
                <w:tcPr>
                  <w:tcW w:w="851" w:type="dxa"/>
                  <w:tcBorders>
                    <w:top w:val="single" w:sz="4" w:space="0" w:color="auto"/>
                    <w:left w:val="single" w:sz="4" w:space="0" w:color="auto"/>
                    <w:bottom w:val="single" w:sz="18" w:space="0" w:color="auto"/>
                    <w:right w:val="single" w:sz="18" w:space="0" w:color="auto"/>
                  </w:tcBorders>
                  <w:vAlign w:val="center"/>
                  <w:hideMark/>
                </w:tcPr>
                <w:p w:rsidR="00A9450A" w:rsidRPr="00422692" w:rsidRDefault="00A9450A" w:rsidP="00EE45AE">
                  <w:pPr>
                    <w:spacing w:after="0" w:line="240" w:lineRule="auto"/>
                    <w:jc w:val="center"/>
                    <w:rPr>
                      <w:rFonts w:ascii="Candara" w:eastAsia="Calibri" w:hAnsi="Candara"/>
                      <w:sz w:val="14"/>
                      <w:szCs w:val="14"/>
                      <w:lang w:val="en-GB"/>
                    </w:rPr>
                  </w:pPr>
                  <w:r w:rsidRPr="00422692">
                    <w:rPr>
                      <w:rFonts w:ascii="Candara" w:hAnsi="Candara"/>
                      <w:sz w:val="14"/>
                      <w:szCs w:val="14"/>
                      <w:lang w:val="en-GB"/>
                    </w:rPr>
                    <w:t>2</w:t>
                  </w:r>
                </w:p>
              </w:tc>
            </w:tr>
          </w:tbl>
          <w:p w:rsidR="00A9450A" w:rsidRPr="00422692" w:rsidRDefault="00A9450A" w:rsidP="00EE45AE">
            <w:pPr>
              <w:tabs>
                <w:tab w:val="left" w:pos="2820"/>
              </w:tabs>
              <w:spacing w:after="0"/>
              <w:rPr>
                <w:rFonts w:ascii="Candara" w:hAnsi="Candara" w:cs="Arial"/>
                <w:sz w:val="20"/>
                <w:szCs w:val="20"/>
                <w:lang w:val="en-GB"/>
              </w:rPr>
            </w:pPr>
          </w:p>
        </w:tc>
      </w:tr>
      <w:tr w:rsidR="00A9450A" w:rsidRPr="00422692" w:rsidTr="00EE45AE">
        <w:trPr>
          <w:trHeight w:val="349"/>
        </w:trPr>
        <w:tc>
          <w:tcPr>
            <w:tcW w:w="1912" w:type="dxa"/>
            <w:vMerge w:val="restart"/>
            <w:tcBorders>
              <w:left w:val="single" w:sz="12" w:space="0" w:color="auto"/>
            </w:tcBorders>
            <w:shd w:val="clear" w:color="auto" w:fill="CCFFFF"/>
            <w:tcMar>
              <w:left w:w="57" w:type="dxa"/>
              <w:right w:w="57" w:type="dxa"/>
            </w:tcMar>
            <w:vAlign w:val="center"/>
          </w:tcPr>
          <w:p w:rsidR="00A9450A" w:rsidRPr="00422692" w:rsidRDefault="00A9450A" w:rsidP="00EE45AE">
            <w:pPr>
              <w:tabs>
                <w:tab w:val="left" w:pos="2820"/>
              </w:tabs>
              <w:spacing w:after="0" w:line="240" w:lineRule="auto"/>
              <w:rPr>
                <w:rFonts w:ascii="Candara" w:hAnsi="Candara" w:cs="Arial"/>
                <w:color w:val="000000"/>
                <w:sz w:val="20"/>
                <w:szCs w:val="20"/>
                <w:lang w:val="en-GB"/>
              </w:rPr>
            </w:pPr>
            <w:r w:rsidRPr="00422692">
              <w:rPr>
                <w:rFonts w:ascii="Candara" w:hAnsi="Candara"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A9450A" w:rsidRPr="00422692" w:rsidRDefault="00A9450A" w:rsidP="00EE45AE">
            <w:pPr>
              <w:pStyle w:val="FieldText"/>
              <w:rPr>
                <w:rFonts w:ascii="Candara" w:hAnsi="Candara" w:cs="Arial"/>
                <w:b w:val="0"/>
                <w:sz w:val="20"/>
                <w:szCs w:val="20"/>
                <w:lang w:val="en-GB"/>
              </w:rPr>
            </w:pPr>
            <w:r w:rsidRPr="00422692">
              <w:rPr>
                <w:rFonts w:ascii="Candara" w:eastAsia="MS Gothic" w:hAnsi="MS Gothic" w:cs="Arial"/>
                <w:b w:val="0"/>
                <w:sz w:val="20"/>
                <w:szCs w:val="20"/>
                <w:lang w:val="en-GB"/>
              </w:rPr>
              <w:t xml:space="preserve">X </w:t>
            </w:r>
            <w:r w:rsidRPr="00422692">
              <w:rPr>
                <w:rFonts w:ascii="Candara" w:hAnsi="Candara" w:cs="Arial"/>
                <w:color w:val="FF0000"/>
                <w:sz w:val="20"/>
                <w:szCs w:val="20"/>
                <w:lang w:val="en-GB"/>
              </w:rPr>
              <w:t>lectures</w:t>
            </w:r>
          </w:p>
          <w:p w:rsidR="00A9450A" w:rsidRPr="00422692" w:rsidRDefault="00A9450A" w:rsidP="00EE45AE">
            <w:pPr>
              <w:pStyle w:val="FieldText"/>
              <w:rPr>
                <w:rFonts w:ascii="Candara" w:hAnsi="Candara" w:cs="Arial"/>
                <w:b w:val="0"/>
                <w:sz w:val="20"/>
                <w:szCs w:val="20"/>
                <w:lang w:val="en-GB"/>
              </w:rPr>
            </w:pPr>
            <w:r w:rsidRPr="00422692">
              <w:rPr>
                <w:rFonts w:ascii="Candara" w:eastAsia="MS Gothic" w:hAnsi="MS Gothic" w:cs="Arial"/>
                <w:b w:val="0"/>
                <w:sz w:val="20"/>
                <w:szCs w:val="20"/>
                <w:lang w:val="en-GB"/>
              </w:rPr>
              <w:t xml:space="preserve">X </w:t>
            </w:r>
            <w:r w:rsidRPr="00422692">
              <w:rPr>
                <w:rFonts w:ascii="Candara" w:hAnsi="Candara" w:cs="Arial"/>
                <w:color w:val="FF0000"/>
                <w:sz w:val="20"/>
                <w:szCs w:val="20"/>
                <w:lang w:val="en-GB"/>
              </w:rPr>
              <w:t>seminars and workshops</w:t>
            </w:r>
          </w:p>
          <w:p w:rsidR="00A9450A" w:rsidRPr="00422692" w:rsidRDefault="00A9450A" w:rsidP="00EE45AE">
            <w:pPr>
              <w:pStyle w:val="FieldText"/>
              <w:rPr>
                <w:rFonts w:ascii="Candara" w:hAnsi="Candara" w:cs="Arial"/>
                <w:b w:val="0"/>
                <w:sz w:val="20"/>
                <w:szCs w:val="20"/>
                <w:lang w:val="en-GB"/>
              </w:rPr>
            </w:pPr>
            <w:r w:rsidRPr="00422692">
              <w:rPr>
                <w:rFonts w:ascii="Candara" w:eastAsia="MS Gothic" w:hAnsi="MS Gothic" w:cs="Arial"/>
                <w:b w:val="0"/>
                <w:sz w:val="20"/>
                <w:szCs w:val="20"/>
                <w:lang w:val="en-GB"/>
              </w:rPr>
              <w:t>X</w:t>
            </w:r>
            <w:r w:rsidRPr="00422692">
              <w:rPr>
                <w:rFonts w:ascii="Candara" w:eastAsia="MS Gothic" w:hAnsi="MS Gothic" w:cs="Arial"/>
                <w:color w:val="FF0000"/>
                <w:sz w:val="20"/>
                <w:szCs w:val="20"/>
                <w:lang w:val="en-GB"/>
              </w:rPr>
              <w:t xml:space="preserve"> </w:t>
            </w:r>
            <w:r w:rsidRPr="00422692">
              <w:rPr>
                <w:rFonts w:ascii="Candara" w:hAnsi="Candara" w:cs="Arial"/>
                <w:color w:val="FF0000"/>
                <w:sz w:val="20"/>
                <w:szCs w:val="20"/>
                <w:lang w:val="en-GB"/>
              </w:rPr>
              <w:t>exercises</w:t>
            </w:r>
            <w:r w:rsidRPr="00422692">
              <w:rPr>
                <w:rFonts w:ascii="Candara" w:hAnsi="Candara" w:cs="Arial"/>
                <w:b w:val="0"/>
                <w:color w:val="FF0000"/>
                <w:sz w:val="20"/>
                <w:szCs w:val="20"/>
                <w:lang w:val="en-GB"/>
              </w:rPr>
              <w:t xml:space="preserve">  </w:t>
            </w:r>
          </w:p>
          <w:p w:rsidR="00A9450A" w:rsidRPr="00422692" w:rsidRDefault="00A9450A" w:rsidP="00EE45AE">
            <w:pPr>
              <w:pStyle w:val="FieldText"/>
              <w:rPr>
                <w:rFonts w:ascii="Candara" w:hAnsi="Candara" w:cs="Arial"/>
                <w:b w:val="0"/>
                <w:sz w:val="20"/>
                <w:szCs w:val="20"/>
                <w:lang w:val="en-GB"/>
              </w:rPr>
            </w:pPr>
            <w:r w:rsidRPr="00422692">
              <w:rPr>
                <w:rFonts w:ascii="Candara" w:eastAsia="MS Gothic" w:hAnsi="MS Gothic" w:cs="Arial"/>
                <w:b w:val="0"/>
                <w:sz w:val="20"/>
                <w:szCs w:val="20"/>
                <w:lang w:val="en-GB"/>
              </w:rPr>
              <w:t>☐</w:t>
            </w:r>
            <w:r w:rsidRPr="00422692">
              <w:rPr>
                <w:rFonts w:ascii="Candara" w:hAnsi="Candara" w:cs="Arial"/>
                <w:b w:val="0"/>
                <w:sz w:val="20"/>
                <w:szCs w:val="20"/>
                <w:lang w:val="en-GB"/>
              </w:rPr>
              <w:t xml:space="preserve"> </w:t>
            </w:r>
            <w:r w:rsidRPr="00422692">
              <w:rPr>
                <w:rFonts w:ascii="Candara" w:hAnsi="Candara" w:cs="Arial"/>
                <w:b w:val="0"/>
                <w:i/>
                <w:sz w:val="20"/>
                <w:szCs w:val="20"/>
                <w:lang w:val="en-GB"/>
              </w:rPr>
              <w:t>on line</w:t>
            </w:r>
            <w:r w:rsidRPr="00422692">
              <w:rPr>
                <w:rFonts w:ascii="Candara" w:hAnsi="Candara" w:cs="Arial"/>
                <w:b w:val="0"/>
                <w:sz w:val="20"/>
                <w:szCs w:val="20"/>
                <w:lang w:val="en-GB"/>
              </w:rPr>
              <w:t xml:space="preserve"> in entirety</w:t>
            </w:r>
          </w:p>
          <w:p w:rsidR="00A9450A" w:rsidRPr="00422692" w:rsidRDefault="00A9450A" w:rsidP="00EE45AE">
            <w:pPr>
              <w:pStyle w:val="FieldText"/>
              <w:rPr>
                <w:rFonts w:ascii="Candara" w:hAnsi="Candara" w:cs="Arial"/>
                <w:b w:val="0"/>
                <w:sz w:val="20"/>
                <w:szCs w:val="20"/>
                <w:lang w:val="en-GB"/>
              </w:rPr>
            </w:pPr>
            <w:r w:rsidRPr="00422692">
              <w:rPr>
                <w:rFonts w:ascii="Candara" w:eastAsia="MS Gothic" w:hAnsi="MS Gothic" w:cs="Arial"/>
                <w:b w:val="0"/>
                <w:sz w:val="20"/>
                <w:szCs w:val="20"/>
                <w:lang w:val="en-GB"/>
              </w:rPr>
              <w:t>☐</w:t>
            </w:r>
            <w:r w:rsidRPr="00422692">
              <w:rPr>
                <w:rFonts w:ascii="Candara" w:hAnsi="Candara" w:cs="Arial"/>
                <w:b w:val="0"/>
                <w:sz w:val="20"/>
                <w:szCs w:val="20"/>
                <w:lang w:val="en-GB"/>
              </w:rPr>
              <w:t xml:space="preserve"> partial e-learning</w:t>
            </w:r>
          </w:p>
          <w:p w:rsidR="00A9450A" w:rsidRPr="00422692" w:rsidRDefault="00A9450A" w:rsidP="00EE45AE">
            <w:pPr>
              <w:tabs>
                <w:tab w:val="left" w:pos="2820"/>
              </w:tabs>
              <w:spacing w:after="0"/>
              <w:rPr>
                <w:rFonts w:ascii="Candara" w:hAnsi="Candara" w:cs="Arial"/>
                <w:sz w:val="20"/>
                <w:szCs w:val="20"/>
                <w:lang w:val="en-GB"/>
              </w:rPr>
            </w:pPr>
            <w:r w:rsidRPr="00422692">
              <w:rPr>
                <w:rFonts w:ascii="Candara" w:eastAsia="MS Gothic" w:hAnsi="MS Gothic" w:cs="Arial"/>
                <w:sz w:val="20"/>
                <w:szCs w:val="20"/>
                <w:lang w:val="en-GB"/>
              </w:rPr>
              <w:t>☐</w:t>
            </w:r>
            <w:r w:rsidRPr="00422692">
              <w:rPr>
                <w:rFonts w:ascii="Candara" w:hAnsi="Candara" w:cs="Arial"/>
                <w:sz w:val="20"/>
                <w:szCs w:val="20"/>
                <w:lang w:val="en-GB"/>
              </w:rPr>
              <w:t xml:space="preserve"> field work</w:t>
            </w:r>
          </w:p>
        </w:tc>
        <w:tc>
          <w:tcPr>
            <w:tcW w:w="4162" w:type="dxa"/>
            <w:gridSpan w:val="9"/>
            <w:vMerge w:val="restart"/>
            <w:tcMar>
              <w:left w:w="57" w:type="dxa"/>
              <w:right w:w="57" w:type="dxa"/>
            </w:tcMar>
            <w:vAlign w:val="center"/>
          </w:tcPr>
          <w:p w:rsidR="00A9450A" w:rsidRPr="00422692" w:rsidRDefault="00A9450A" w:rsidP="00EE45AE">
            <w:pPr>
              <w:pStyle w:val="FieldText"/>
              <w:rPr>
                <w:rFonts w:ascii="Candara" w:hAnsi="Candara" w:cs="Arial"/>
                <w:color w:val="FF0000"/>
                <w:sz w:val="20"/>
                <w:szCs w:val="20"/>
                <w:lang w:val="en-GB"/>
              </w:rPr>
            </w:pPr>
            <w:r w:rsidRPr="00422692">
              <w:rPr>
                <w:rFonts w:ascii="Candara" w:eastAsia="MS Gothic" w:hAnsi="MS Gothic" w:cs="Arial"/>
                <w:color w:val="FF0000"/>
                <w:sz w:val="20"/>
                <w:szCs w:val="20"/>
                <w:lang w:val="en-GB"/>
              </w:rPr>
              <w:t xml:space="preserve">X </w:t>
            </w:r>
            <w:r w:rsidRPr="00422692">
              <w:rPr>
                <w:rFonts w:ascii="Candara" w:hAnsi="Candara" w:cs="Arial"/>
                <w:color w:val="FF0000"/>
                <w:sz w:val="20"/>
                <w:szCs w:val="20"/>
                <w:lang w:val="en-GB"/>
              </w:rPr>
              <w:t>independent assignments</w:t>
            </w:r>
          </w:p>
          <w:p w:rsidR="00A9450A" w:rsidRPr="00381856" w:rsidRDefault="00381856" w:rsidP="00EE45AE">
            <w:pPr>
              <w:pStyle w:val="FieldText"/>
              <w:rPr>
                <w:rFonts w:ascii="Candara" w:hAnsi="Candara" w:cs="Arial"/>
                <w:b w:val="0"/>
                <w:color w:val="FF0000"/>
                <w:sz w:val="20"/>
                <w:szCs w:val="20"/>
                <w:lang w:val="en-GB"/>
              </w:rPr>
            </w:pPr>
            <w:r w:rsidRPr="00381856">
              <w:rPr>
                <w:rFonts w:ascii="Candara" w:eastAsia="MS Gothic" w:hAnsi="MS Gothic" w:cs="Arial"/>
                <w:b w:val="0"/>
                <w:color w:val="FF0000"/>
                <w:sz w:val="20"/>
                <w:szCs w:val="20"/>
                <w:lang w:val="en-GB"/>
              </w:rPr>
              <w:t xml:space="preserve">X </w:t>
            </w:r>
            <w:r w:rsidR="00A9450A" w:rsidRPr="00381856">
              <w:rPr>
                <w:rFonts w:ascii="Candara" w:hAnsi="Candara" w:cs="Arial"/>
                <w:b w:val="0"/>
                <w:color w:val="FF0000"/>
                <w:sz w:val="20"/>
                <w:szCs w:val="20"/>
                <w:lang w:val="en-GB"/>
              </w:rPr>
              <w:t xml:space="preserve">multimedia </w:t>
            </w:r>
          </w:p>
          <w:p w:rsidR="00A9450A" w:rsidRPr="00422692" w:rsidRDefault="00A9450A" w:rsidP="00EE45AE">
            <w:pPr>
              <w:pStyle w:val="FieldText"/>
              <w:rPr>
                <w:rFonts w:ascii="Candara" w:hAnsi="Candara" w:cs="Arial"/>
                <w:b w:val="0"/>
                <w:sz w:val="20"/>
                <w:szCs w:val="20"/>
                <w:lang w:val="en-GB"/>
              </w:rPr>
            </w:pPr>
            <w:r w:rsidRPr="00422692">
              <w:rPr>
                <w:rFonts w:ascii="Candara" w:eastAsia="MS Gothic" w:hAnsi="MS Gothic" w:cs="Arial"/>
                <w:b w:val="0"/>
                <w:sz w:val="20"/>
                <w:szCs w:val="20"/>
                <w:lang w:val="en-GB"/>
              </w:rPr>
              <w:t>☐</w:t>
            </w:r>
            <w:r w:rsidRPr="00422692">
              <w:rPr>
                <w:rFonts w:ascii="Candara" w:hAnsi="Candara" w:cs="Arial"/>
                <w:b w:val="0"/>
                <w:sz w:val="20"/>
                <w:szCs w:val="20"/>
                <w:lang w:val="en-GB"/>
              </w:rPr>
              <w:t xml:space="preserve"> laboratory</w:t>
            </w:r>
          </w:p>
          <w:p w:rsidR="00A9450A" w:rsidRPr="00422692" w:rsidRDefault="00A9450A" w:rsidP="00EE45AE">
            <w:pPr>
              <w:pStyle w:val="FieldText"/>
              <w:rPr>
                <w:rFonts w:ascii="Candara" w:hAnsi="Candara" w:cs="Arial"/>
                <w:b w:val="0"/>
                <w:sz w:val="20"/>
                <w:szCs w:val="20"/>
                <w:lang w:val="en-GB"/>
              </w:rPr>
            </w:pPr>
            <w:r w:rsidRPr="00422692">
              <w:rPr>
                <w:rFonts w:ascii="Candara" w:eastAsia="MS Gothic" w:hAnsi="MS Gothic" w:cs="Arial"/>
                <w:b w:val="0"/>
                <w:sz w:val="20"/>
                <w:szCs w:val="20"/>
                <w:lang w:val="en-GB"/>
              </w:rPr>
              <w:t>☐</w:t>
            </w:r>
            <w:r w:rsidRPr="00422692">
              <w:rPr>
                <w:rFonts w:ascii="Candara" w:hAnsi="Candara" w:cs="Arial"/>
                <w:b w:val="0"/>
                <w:sz w:val="20"/>
                <w:szCs w:val="20"/>
                <w:lang w:val="en-GB"/>
              </w:rPr>
              <w:t xml:space="preserve"> work with mentor</w:t>
            </w:r>
          </w:p>
          <w:p w:rsidR="00A9450A" w:rsidRPr="00422692" w:rsidRDefault="00A9450A" w:rsidP="00EE45AE">
            <w:pPr>
              <w:tabs>
                <w:tab w:val="left" w:pos="2820"/>
              </w:tabs>
              <w:spacing w:after="0"/>
              <w:rPr>
                <w:rFonts w:ascii="Candara" w:hAnsi="Candara" w:cs="Arial"/>
                <w:sz w:val="20"/>
                <w:szCs w:val="20"/>
                <w:lang w:val="en-GB"/>
              </w:rPr>
            </w:pPr>
            <w:r w:rsidRPr="00422692">
              <w:rPr>
                <w:rFonts w:ascii="Candara" w:eastAsia="MS Gothic" w:hAnsi="MS Gothic" w:cs="Arial"/>
                <w:sz w:val="20"/>
                <w:szCs w:val="20"/>
                <w:lang w:val="en-GB"/>
              </w:rPr>
              <w:t>☐</w:t>
            </w:r>
            <w:r w:rsidRPr="00422692">
              <w:rPr>
                <w:rFonts w:ascii="Candara" w:hAnsi="Candara" w:cs="Arial"/>
                <w:sz w:val="20"/>
                <w:szCs w:val="20"/>
                <w:lang w:val="en-GB"/>
              </w:rPr>
              <w:t xml:space="preserve"> </w:t>
            </w:r>
            <w:r w:rsidR="004F10F1" w:rsidRPr="00422692">
              <w:rPr>
                <w:rFonts w:ascii="Candara" w:hAnsi="Candara" w:cs="Arial"/>
                <w:sz w:val="20"/>
                <w:szCs w:val="20"/>
                <w:lang w:val="en-GB"/>
              </w:rPr>
              <w:fldChar w:fldCharType="begin">
                <w:ffData>
                  <w:name w:val="Text1"/>
                  <w:enabled/>
                  <w:calcOnExit w:val="0"/>
                  <w:textInput/>
                </w:ffData>
              </w:fldChar>
            </w:r>
            <w:r w:rsidRPr="00422692">
              <w:rPr>
                <w:rFonts w:ascii="Candara" w:hAnsi="Candara" w:cs="Arial"/>
                <w:sz w:val="20"/>
                <w:szCs w:val="20"/>
                <w:lang w:val="en-GB"/>
              </w:rPr>
              <w:instrText xml:space="preserve"> FORMTEXT </w:instrText>
            </w:r>
            <w:r w:rsidR="004F10F1" w:rsidRPr="00422692">
              <w:rPr>
                <w:rFonts w:ascii="Candara" w:hAnsi="Candara" w:cs="Arial"/>
                <w:sz w:val="20"/>
                <w:szCs w:val="20"/>
                <w:lang w:val="en-GB"/>
              </w:rPr>
            </w:r>
            <w:r w:rsidR="004F10F1" w:rsidRPr="00422692">
              <w:rPr>
                <w:rFonts w:ascii="Candara" w:hAnsi="Candara" w:cs="Arial"/>
                <w:sz w:val="20"/>
                <w:szCs w:val="20"/>
                <w:lang w:val="en-GB"/>
              </w:rPr>
              <w:fldChar w:fldCharType="separate"/>
            </w:r>
            <w:r w:rsidRPr="00422692">
              <w:rPr>
                <w:rFonts w:ascii="Arial" w:hAnsi="Arial" w:cs="Arial"/>
                <w:sz w:val="20"/>
                <w:szCs w:val="20"/>
                <w:lang w:val="en-GB"/>
              </w:rPr>
              <w:t> </w:t>
            </w:r>
            <w:r w:rsidRPr="00422692">
              <w:rPr>
                <w:rFonts w:ascii="Arial" w:hAnsi="Arial" w:cs="Arial"/>
                <w:sz w:val="20"/>
                <w:szCs w:val="20"/>
                <w:lang w:val="en-GB"/>
              </w:rPr>
              <w:t> </w:t>
            </w:r>
            <w:r w:rsidRPr="00422692">
              <w:rPr>
                <w:rFonts w:ascii="Arial" w:hAnsi="Arial" w:cs="Arial"/>
                <w:sz w:val="20"/>
                <w:szCs w:val="20"/>
                <w:lang w:val="en-GB"/>
              </w:rPr>
              <w:t> </w:t>
            </w:r>
            <w:r w:rsidRPr="00422692">
              <w:rPr>
                <w:rFonts w:ascii="Arial" w:hAnsi="Arial" w:cs="Arial"/>
                <w:sz w:val="20"/>
                <w:szCs w:val="20"/>
                <w:lang w:val="en-GB"/>
              </w:rPr>
              <w:t> </w:t>
            </w:r>
            <w:r w:rsidRPr="00422692">
              <w:rPr>
                <w:rFonts w:ascii="Arial" w:hAnsi="Arial" w:cs="Arial"/>
                <w:sz w:val="20"/>
                <w:szCs w:val="20"/>
                <w:lang w:val="en-GB"/>
              </w:rPr>
              <w:t> </w:t>
            </w:r>
            <w:r w:rsidR="004F10F1" w:rsidRPr="00422692">
              <w:rPr>
                <w:rFonts w:ascii="Candara" w:hAnsi="Candara" w:cs="Arial"/>
                <w:sz w:val="20"/>
                <w:szCs w:val="20"/>
                <w:lang w:val="en-GB"/>
              </w:rPr>
              <w:fldChar w:fldCharType="end"/>
            </w:r>
            <w:r w:rsidRPr="00422692">
              <w:rPr>
                <w:rFonts w:ascii="Candara" w:hAnsi="Candara" w:cs="Arial"/>
                <w:sz w:val="20"/>
                <w:szCs w:val="20"/>
                <w:lang w:val="en-GB"/>
              </w:rPr>
              <w:t xml:space="preserve"> (other)</w:t>
            </w:r>
            <w:r w:rsidRPr="00422692">
              <w:rPr>
                <w:rFonts w:ascii="Candara" w:hAnsi="Candara" w:cs="Arial"/>
                <w:b/>
                <w:sz w:val="20"/>
                <w:szCs w:val="20"/>
                <w:lang w:val="en-GB"/>
              </w:rPr>
              <w:t xml:space="preserve"> </w:t>
            </w:r>
            <w:r w:rsidRPr="00422692">
              <w:rPr>
                <w:rFonts w:ascii="Candara" w:hAnsi="Candara" w:cs="Arial"/>
                <w:b/>
                <w:sz w:val="20"/>
                <w:szCs w:val="20"/>
                <w:bdr w:val="single" w:sz="12" w:space="0" w:color="auto"/>
                <w:lang w:val="en-GB"/>
              </w:rPr>
              <w:t xml:space="preserve"> </w:t>
            </w:r>
          </w:p>
        </w:tc>
      </w:tr>
      <w:tr w:rsidR="00A9450A" w:rsidRPr="00422692" w:rsidTr="00EE45AE">
        <w:trPr>
          <w:trHeight w:val="577"/>
        </w:trPr>
        <w:tc>
          <w:tcPr>
            <w:tcW w:w="1912" w:type="dxa"/>
            <w:vMerge/>
            <w:tcBorders>
              <w:left w:val="single" w:sz="12" w:space="0" w:color="auto"/>
            </w:tcBorders>
            <w:shd w:val="clear" w:color="auto" w:fill="CCFFFF"/>
            <w:tcMar>
              <w:left w:w="57" w:type="dxa"/>
              <w:right w:w="57" w:type="dxa"/>
            </w:tcMar>
            <w:vAlign w:val="center"/>
          </w:tcPr>
          <w:p w:rsidR="00A9450A" w:rsidRPr="00422692" w:rsidRDefault="00A9450A" w:rsidP="00EE45AE">
            <w:pPr>
              <w:tabs>
                <w:tab w:val="left" w:pos="2820"/>
              </w:tabs>
              <w:spacing w:after="0"/>
              <w:rPr>
                <w:rFonts w:ascii="Candara" w:hAnsi="Candara" w:cs="Arial"/>
                <w:color w:val="000000"/>
                <w:sz w:val="20"/>
                <w:szCs w:val="20"/>
                <w:lang w:val="en-GB"/>
              </w:rPr>
            </w:pPr>
          </w:p>
        </w:tc>
        <w:tc>
          <w:tcPr>
            <w:tcW w:w="3390" w:type="dxa"/>
            <w:gridSpan w:val="5"/>
            <w:vMerge/>
            <w:tcMar>
              <w:left w:w="57" w:type="dxa"/>
              <w:right w:w="57" w:type="dxa"/>
            </w:tcMar>
            <w:vAlign w:val="center"/>
          </w:tcPr>
          <w:p w:rsidR="00A9450A" w:rsidRPr="00422692" w:rsidRDefault="00A9450A" w:rsidP="00EE45AE">
            <w:pPr>
              <w:pStyle w:val="FieldText"/>
              <w:rPr>
                <w:rFonts w:ascii="Candara" w:hAnsi="Candara" w:cs="Arial"/>
                <w:b w:val="0"/>
                <w:sz w:val="20"/>
                <w:szCs w:val="20"/>
                <w:lang w:val="en-GB"/>
              </w:rPr>
            </w:pPr>
          </w:p>
        </w:tc>
        <w:tc>
          <w:tcPr>
            <w:tcW w:w="4162" w:type="dxa"/>
            <w:gridSpan w:val="9"/>
            <w:vMerge/>
            <w:tcMar>
              <w:left w:w="57" w:type="dxa"/>
              <w:right w:w="57" w:type="dxa"/>
            </w:tcMar>
            <w:vAlign w:val="center"/>
          </w:tcPr>
          <w:p w:rsidR="00A9450A" w:rsidRPr="00422692" w:rsidRDefault="00A9450A" w:rsidP="00EE45AE">
            <w:pPr>
              <w:pStyle w:val="FieldText"/>
              <w:rPr>
                <w:rFonts w:ascii="Candara" w:hAnsi="Candara" w:cs="Arial"/>
                <w:b w:val="0"/>
                <w:sz w:val="20"/>
                <w:szCs w:val="20"/>
                <w:lang w:val="en-GB"/>
              </w:rPr>
            </w:pPr>
          </w:p>
        </w:tc>
      </w:tr>
      <w:tr w:rsidR="00A9450A" w:rsidRPr="00422692" w:rsidTr="00EE45AE">
        <w:tc>
          <w:tcPr>
            <w:tcW w:w="1912" w:type="dxa"/>
            <w:tcBorders>
              <w:left w:val="single" w:sz="12" w:space="0" w:color="auto"/>
              <w:bottom w:val="single" w:sz="12" w:space="0" w:color="auto"/>
            </w:tcBorders>
            <w:shd w:val="clear" w:color="auto" w:fill="CCFFFF"/>
            <w:tcMar>
              <w:left w:w="57" w:type="dxa"/>
              <w:right w:w="57" w:type="dxa"/>
            </w:tcMar>
            <w:vAlign w:val="center"/>
          </w:tcPr>
          <w:p w:rsidR="00A9450A" w:rsidRPr="00422692" w:rsidRDefault="00A9450A" w:rsidP="00EE45AE">
            <w:pPr>
              <w:tabs>
                <w:tab w:val="left" w:pos="2820"/>
              </w:tabs>
              <w:spacing w:after="0" w:line="240" w:lineRule="auto"/>
              <w:rPr>
                <w:rFonts w:ascii="Candara" w:hAnsi="Candara" w:cs="Arial"/>
                <w:color w:val="000000"/>
                <w:sz w:val="20"/>
                <w:szCs w:val="20"/>
                <w:lang w:val="en-GB"/>
              </w:rPr>
            </w:pPr>
            <w:r w:rsidRPr="00422692">
              <w:rPr>
                <w:rFonts w:ascii="Candara" w:hAnsi="Candara" w:cs="Arial"/>
                <w:color w:val="000000"/>
                <w:sz w:val="20"/>
                <w:szCs w:val="20"/>
                <w:lang w:val="en-GB"/>
              </w:rPr>
              <w:t>Student</w:t>
            </w:r>
            <w:r w:rsidRPr="00422692">
              <w:rPr>
                <w:rStyle w:val="CommentReference"/>
                <w:rFonts w:ascii="Candara" w:hAnsi="Candara"/>
                <w:lang w:val="en-GB"/>
              </w:rPr>
              <w:t xml:space="preserve"> </w:t>
            </w:r>
            <w:r w:rsidRPr="00422692">
              <w:rPr>
                <w:rFonts w:ascii="Candara" w:hAnsi="Candara"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A9450A" w:rsidRPr="00422692" w:rsidRDefault="00A9450A" w:rsidP="00EE45AE">
            <w:pPr>
              <w:tabs>
                <w:tab w:val="left" w:pos="2820"/>
              </w:tabs>
              <w:spacing w:after="0"/>
              <w:rPr>
                <w:rFonts w:ascii="Candara" w:hAnsi="Candara" w:cs="Arial"/>
                <w:sz w:val="20"/>
                <w:szCs w:val="20"/>
                <w:lang w:val="en-GB"/>
              </w:rPr>
            </w:pPr>
            <w:r w:rsidRPr="00422692">
              <w:rPr>
                <w:rFonts w:ascii="Candara" w:hAnsi="Candara" w:cs="Arial"/>
                <w:sz w:val="20"/>
                <w:szCs w:val="20"/>
                <w:lang w:val="en-GB"/>
              </w:rPr>
              <w:t xml:space="preserve">Attending classes </w:t>
            </w:r>
            <w:r w:rsidR="00381856">
              <w:rPr>
                <w:rFonts w:ascii="Candara" w:hAnsi="Candara" w:cs="Arial"/>
                <w:sz w:val="20"/>
                <w:szCs w:val="20"/>
                <w:lang w:val="en-GB"/>
              </w:rPr>
              <w:t>60</w:t>
            </w:r>
            <w:r w:rsidRPr="00422692">
              <w:rPr>
                <w:rFonts w:ascii="Candara" w:hAnsi="Candara" w:cs="Arial"/>
                <w:sz w:val="20"/>
                <w:szCs w:val="20"/>
                <w:lang w:val="en-GB"/>
              </w:rPr>
              <w:t xml:space="preserve">% - exam precondition. </w:t>
            </w:r>
            <w:r w:rsidR="00381856">
              <w:rPr>
                <w:rFonts w:ascii="Candara" w:hAnsi="Candara" w:cs="Arial"/>
                <w:color w:val="FF0000"/>
                <w:sz w:val="20"/>
                <w:szCs w:val="20"/>
                <w:lang w:val="en-GB"/>
              </w:rPr>
              <w:t>Individual and/or group case study analysis.</w:t>
            </w:r>
          </w:p>
          <w:p w:rsidR="00A9450A" w:rsidRPr="00422692" w:rsidRDefault="00A9450A" w:rsidP="00EE45AE">
            <w:pPr>
              <w:tabs>
                <w:tab w:val="left" w:pos="2820"/>
              </w:tabs>
              <w:spacing w:after="0"/>
              <w:rPr>
                <w:rFonts w:ascii="Candara" w:hAnsi="Candara" w:cs="Arial"/>
                <w:sz w:val="20"/>
                <w:szCs w:val="20"/>
                <w:lang w:val="en-GB"/>
              </w:rPr>
            </w:pPr>
          </w:p>
        </w:tc>
      </w:tr>
      <w:tr w:rsidR="00A9450A" w:rsidRPr="00422692" w:rsidTr="00EE45AE">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A9450A" w:rsidRPr="00422692" w:rsidRDefault="00A9450A" w:rsidP="00EE45AE">
            <w:pPr>
              <w:tabs>
                <w:tab w:val="left" w:pos="2820"/>
              </w:tabs>
              <w:spacing w:after="0" w:line="240" w:lineRule="auto"/>
              <w:rPr>
                <w:rFonts w:ascii="Candara" w:hAnsi="Candara" w:cs="Arial"/>
                <w:color w:val="000000"/>
                <w:sz w:val="20"/>
                <w:szCs w:val="20"/>
                <w:lang w:val="en-GB"/>
              </w:rPr>
            </w:pPr>
            <w:r w:rsidRPr="00422692">
              <w:rPr>
                <w:rFonts w:ascii="Candara" w:hAnsi="Candara" w:cs="Arial"/>
                <w:color w:val="000000"/>
                <w:sz w:val="20"/>
                <w:szCs w:val="20"/>
                <w:lang w:val="en-GB"/>
              </w:rPr>
              <w:t xml:space="preserve">Screening student work </w:t>
            </w:r>
            <w:r w:rsidRPr="00422692">
              <w:rPr>
                <w:rFonts w:ascii="Candara" w:hAnsi="Candara" w:cs="Arial"/>
                <w:i/>
                <w:color w:val="000000"/>
                <w:sz w:val="20"/>
                <w:szCs w:val="20"/>
                <w:lang w:val="en-GB"/>
              </w:rPr>
              <w:t>(name the proportion of ECTS credits for each</w:t>
            </w:r>
            <w:r w:rsidRPr="00422692">
              <w:rPr>
                <w:rStyle w:val="CommentReference"/>
                <w:rFonts w:ascii="Candara" w:hAnsi="Candara"/>
                <w:lang w:val="en-GB"/>
              </w:rPr>
              <w:t xml:space="preserve"> </w:t>
            </w:r>
            <w:r w:rsidRPr="00422692">
              <w:rPr>
                <w:rFonts w:ascii="Candara" w:hAnsi="Candara"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A9450A" w:rsidRPr="00422692" w:rsidRDefault="00A9450A" w:rsidP="00EE45AE">
            <w:pPr>
              <w:pStyle w:val="FieldText"/>
              <w:rPr>
                <w:rFonts w:ascii="Candara" w:hAnsi="Candara" w:cs="Arial"/>
                <w:b w:val="0"/>
                <w:sz w:val="20"/>
                <w:szCs w:val="20"/>
                <w:lang w:val="en-GB"/>
              </w:rPr>
            </w:pPr>
            <w:r w:rsidRPr="00422692">
              <w:rPr>
                <w:rFonts w:ascii="Candara" w:hAnsi="Candara" w:cs="Arial"/>
                <w:b w:val="0"/>
                <w:sz w:val="20"/>
                <w:szCs w:val="20"/>
                <w:lang w:val="en-GB"/>
              </w:rPr>
              <w:t>Class attendance</w:t>
            </w:r>
          </w:p>
        </w:tc>
        <w:tc>
          <w:tcPr>
            <w:tcW w:w="850" w:type="dxa"/>
            <w:tcBorders>
              <w:top w:val="single" w:sz="12" w:space="0" w:color="auto"/>
            </w:tcBorders>
            <w:tcMar>
              <w:left w:w="57" w:type="dxa"/>
              <w:right w:w="57" w:type="dxa"/>
            </w:tcMar>
            <w:vAlign w:val="center"/>
          </w:tcPr>
          <w:p w:rsidR="00A9450A" w:rsidRPr="00422692" w:rsidRDefault="00A9450A" w:rsidP="00EE45AE">
            <w:pPr>
              <w:pStyle w:val="FieldText"/>
              <w:rPr>
                <w:rFonts w:ascii="Candara" w:hAnsi="Candara" w:cs="Arial"/>
                <w:b w:val="0"/>
                <w:sz w:val="20"/>
                <w:szCs w:val="20"/>
                <w:lang w:val="en-GB"/>
              </w:rPr>
            </w:pPr>
            <w:r w:rsidRPr="00422692">
              <w:rPr>
                <w:rFonts w:ascii="Candara" w:hAnsi="Candara" w:cs="Arial"/>
                <w:b w:val="0"/>
                <w:sz w:val="20"/>
                <w:szCs w:val="20"/>
                <w:lang w:val="en-GB"/>
              </w:rPr>
              <w:t>1</w:t>
            </w:r>
          </w:p>
        </w:tc>
        <w:tc>
          <w:tcPr>
            <w:tcW w:w="1276" w:type="dxa"/>
            <w:gridSpan w:val="3"/>
            <w:tcBorders>
              <w:top w:val="single" w:sz="12" w:space="0" w:color="auto"/>
            </w:tcBorders>
            <w:tcMar>
              <w:left w:w="57" w:type="dxa"/>
              <w:right w:w="57" w:type="dxa"/>
            </w:tcMar>
            <w:vAlign w:val="center"/>
          </w:tcPr>
          <w:p w:rsidR="00A9450A" w:rsidRPr="00422692" w:rsidRDefault="00A9450A" w:rsidP="00EE45AE">
            <w:pPr>
              <w:pStyle w:val="FieldText"/>
              <w:rPr>
                <w:rFonts w:ascii="Candara" w:hAnsi="Candara" w:cs="Arial"/>
                <w:b w:val="0"/>
                <w:sz w:val="20"/>
                <w:szCs w:val="20"/>
                <w:lang w:val="en-GB"/>
              </w:rPr>
            </w:pPr>
            <w:r w:rsidRPr="00422692">
              <w:rPr>
                <w:rFonts w:ascii="Candara" w:hAnsi="Candara" w:cs="Arial"/>
                <w:b w:val="0"/>
                <w:sz w:val="20"/>
                <w:szCs w:val="20"/>
                <w:lang w:val="en-GB"/>
              </w:rPr>
              <w:t>Research</w:t>
            </w:r>
          </w:p>
        </w:tc>
        <w:tc>
          <w:tcPr>
            <w:tcW w:w="1170" w:type="dxa"/>
            <w:tcBorders>
              <w:top w:val="single" w:sz="12" w:space="0" w:color="auto"/>
            </w:tcBorders>
            <w:tcMar>
              <w:left w:w="57" w:type="dxa"/>
              <w:right w:w="57" w:type="dxa"/>
            </w:tcMar>
            <w:vAlign w:val="center"/>
          </w:tcPr>
          <w:p w:rsidR="00A9450A" w:rsidRPr="00422692" w:rsidRDefault="004F10F1" w:rsidP="00EE45AE">
            <w:pPr>
              <w:pStyle w:val="FieldText"/>
              <w:rPr>
                <w:rFonts w:ascii="Candara" w:hAnsi="Candara" w:cs="Arial"/>
                <w:b w:val="0"/>
                <w:sz w:val="20"/>
                <w:szCs w:val="20"/>
                <w:lang w:val="en-GB"/>
              </w:rPr>
            </w:pPr>
            <w:r w:rsidRPr="00422692">
              <w:rPr>
                <w:rFonts w:ascii="Candara" w:hAnsi="Candara" w:cs="Arial"/>
                <w:b w:val="0"/>
                <w:sz w:val="20"/>
                <w:szCs w:val="20"/>
                <w:lang w:val="en-GB"/>
              </w:rPr>
              <w:fldChar w:fldCharType="begin">
                <w:ffData>
                  <w:name w:val="Text1"/>
                  <w:enabled/>
                  <w:calcOnExit w:val="0"/>
                  <w:textInput/>
                </w:ffData>
              </w:fldChar>
            </w:r>
            <w:r w:rsidR="00A9450A" w:rsidRPr="00422692">
              <w:rPr>
                <w:rFonts w:ascii="Candara" w:hAnsi="Candara" w:cs="Arial"/>
                <w:b w:val="0"/>
                <w:sz w:val="20"/>
                <w:szCs w:val="20"/>
                <w:lang w:val="en-GB"/>
              </w:rPr>
              <w:instrText xml:space="preserve"> FORMTEXT </w:instrText>
            </w:r>
            <w:r w:rsidRPr="00422692">
              <w:rPr>
                <w:rFonts w:ascii="Candara" w:hAnsi="Candara" w:cs="Arial"/>
                <w:b w:val="0"/>
                <w:sz w:val="20"/>
                <w:szCs w:val="20"/>
                <w:lang w:val="en-GB"/>
              </w:rPr>
            </w:r>
            <w:r w:rsidRPr="00422692">
              <w:rPr>
                <w:rFonts w:ascii="Candara" w:hAnsi="Candara" w:cs="Arial"/>
                <w:b w:val="0"/>
                <w:sz w:val="20"/>
                <w:szCs w:val="20"/>
                <w:lang w:val="en-GB"/>
              </w:rPr>
              <w:fldChar w:fldCharType="separate"/>
            </w:r>
            <w:r w:rsidR="00A9450A" w:rsidRPr="00422692">
              <w:rPr>
                <w:rFonts w:ascii="Candara" w:hAnsi="Arial" w:cs="Arial"/>
                <w:b w:val="0"/>
                <w:sz w:val="20"/>
                <w:szCs w:val="20"/>
                <w:lang w:val="en-GB"/>
              </w:rPr>
              <w:t> </w:t>
            </w:r>
            <w:r w:rsidR="00A9450A" w:rsidRPr="00422692">
              <w:rPr>
                <w:rFonts w:ascii="Candara" w:hAnsi="Arial" w:cs="Arial"/>
                <w:b w:val="0"/>
                <w:sz w:val="20"/>
                <w:szCs w:val="20"/>
                <w:lang w:val="en-GB"/>
              </w:rPr>
              <w:t> </w:t>
            </w:r>
            <w:r w:rsidR="00A9450A" w:rsidRPr="00422692">
              <w:rPr>
                <w:rFonts w:ascii="Candara" w:hAnsi="Arial" w:cs="Arial"/>
                <w:b w:val="0"/>
                <w:sz w:val="20"/>
                <w:szCs w:val="20"/>
                <w:lang w:val="en-GB"/>
              </w:rPr>
              <w:t> </w:t>
            </w:r>
            <w:r w:rsidR="00A9450A" w:rsidRPr="00422692">
              <w:rPr>
                <w:rFonts w:ascii="Candara" w:hAnsi="Arial" w:cs="Arial"/>
                <w:b w:val="0"/>
                <w:sz w:val="20"/>
                <w:szCs w:val="20"/>
                <w:lang w:val="en-GB"/>
              </w:rPr>
              <w:t> </w:t>
            </w:r>
            <w:r w:rsidR="00A9450A" w:rsidRPr="00422692">
              <w:rPr>
                <w:rFonts w:ascii="Candara" w:hAnsi="Arial" w:cs="Arial"/>
                <w:b w:val="0"/>
                <w:sz w:val="20"/>
                <w:szCs w:val="20"/>
                <w:lang w:val="en-GB"/>
              </w:rPr>
              <w:t> </w:t>
            </w:r>
            <w:r w:rsidRPr="00422692">
              <w:rPr>
                <w:rFonts w:ascii="Candara" w:hAnsi="Candara"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A9450A" w:rsidRPr="00422692" w:rsidRDefault="00A9450A" w:rsidP="00EE45AE">
            <w:pPr>
              <w:pStyle w:val="FieldText"/>
              <w:rPr>
                <w:rFonts w:ascii="Candara" w:hAnsi="Candara" w:cs="Arial"/>
                <w:b w:val="0"/>
                <w:color w:val="000000"/>
                <w:sz w:val="20"/>
                <w:szCs w:val="20"/>
                <w:lang w:val="en-GB"/>
              </w:rPr>
            </w:pPr>
            <w:r w:rsidRPr="00422692">
              <w:rPr>
                <w:rFonts w:ascii="Candara" w:hAnsi="Candara"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A9450A" w:rsidRPr="00422692" w:rsidRDefault="00381856" w:rsidP="00EE45AE">
            <w:pPr>
              <w:pStyle w:val="FieldText"/>
              <w:rPr>
                <w:rFonts w:ascii="Candara" w:hAnsi="Candara" w:cs="Arial"/>
                <w:b w:val="0"/>
                <w:color w:val="000000"/>
                <w:sz w:val="20"/>
                <w:szCs w:val="20"/>
                <w:lang w:val="en-GB"/>
              </w:rPr>
            </w:pPr>
            <w:r>
              <w:rPr>
                <w:rFonts w:ascii="Candara" w:hAnsi="Candara" w:cs="Arial"/>
                <w:b w:val="0"/>
                <w:color w:val="000000"/>
                <w:sz w:val="20"/>
                <w:szCs w:val="20"/>
                <w:lang w:val="en-GB"/>
              </w:rPr>
              <w:t>1</w:t>
            </w:r>
          </w:p>
        </w:tc>
      </w:tr>
      <w:tr w:rsidR="00A9450A" w:rsidRPr="00422692" w:rsidTr="00EE45AE">
        <w:trPr>
          <w:trHeight w:val="397"/>
        </w:trPr>
        <w:tc>
          <w:tcPr>
            <w:tcW w:w="1912" w:type="dxa"/>
            <w:vMerge/>
            <w:tcBorders>
              <w:left w:val="single" w:sz="12" w:space="0" w:color="auto"/>
            </w:tcBorders>
            <w:shd w:val="clear" w:color="auto" w:fill="CCFFFF"/>
            <w:tcMar>
              <w:left w:w="57" w:type="dxa"/>
              <w:right w:w="57" w:type="dxa"/>
            </w:tcMar>
            <w:vAlign w:val="center"/>
          </w:tcPr>
          <w:p w:rsidR="00A9450A" w:rsidRPr="00422692" w:rsidRDefault="00A9450A" w:rsidP="00EE45AE">
            <w:pPr>
              <w:numPr>
                <w:ilvl w:val="0"/>
                <w:numId w:val="2"/>
              </w:numPr>
              <w:tabs>
                <w:tab w:val="left" w:pos="2820"/>
              </w:tabs>
              <w:spacing w:after="0" w:line="240" w:lineRule="auto"/>
              <w:rPr>
                <w:rFonts w:ascii="Candara" w:hAnsi="Candara" w:cs="Arial"/>
                <w:color w:val="000000"/>
                <w:sz w:val="20"/>
                <w:szCs w:val="20"/>
                <w:lang w:val="en-GB"/>
              </w:rPr>
            </w:pPr>
          </w:p>
        </w:tc>
        <w:tc>
          <w:tcPr>
            <w:tcW w:w="1406" w:type="dxa"/>
            <w:gridSpan w:val="2"/>
            <w:tcMar>
              <w:left w:w="57" w:type="dxa"/>
              <w:right w:w="57" w:type="dxa"/>
            </w:tcMar>
            <w:vAlign w:val="center"/>
          </w:tcPr>
          <w:p w:rsidR="00A9450A" w:rsidRPr="00422692" w:rsidRDefault="00A9450A" w:rsidP="00EE45AE">
            <w:pPr>
              <w:pStyle w:val="FieldText"/>
              <w:rPr>
                <w:rFonts w:ascii="Candara" w:hAnsi="Candara" w:cs="Arial"/>
                <w:b w:val="0"/>
                <w:sz w:val="20"/>
                <w:szCs w:val="20"/>
                <w:lang w:val="en-GB"/>
              </w:rPr>
            </w:pPr>
            <w:r w:rsidRPr="00422692">
              <w:rPr>
                <w:rFonts w:ascii="Candara" w:hAnsi="Candara" w:cs="Arial"/>
                <w:b w:val="0"/>
                <w:sz w:val="20"/>
                <w:szCs w:val="20"/>
                <w:lang w:val="en-GB"/>
              </w:rPr>
              <w:t>Experimental work</w:t>
            </w:r>
          </w:p>
        </w:tc>
        <w:tc>
          <w:tcPr>
            <w:tcW w:w="850" w:type="dxa"/>
            <w:tcMar>
              <w:left w:w="57" w:type="dxa"/>
              <w:right w:w="57" w:type="dxa"/>
            </w:tcMar>
            <w:vAlign w:val="center"/>
          </w:tcPr>
          <w:p w:rsidR="00A9450A" w:rsidRPr="00422692" w:rsidRDefault="004F10F1" w:rsidP="00EE45AE">
            <w:pPr>
              <w:pStyle w:val="FieldText"/>
              <w:rPr>
                <w:rFonts w:ascii="Candara" w:hAnsi="Candara" w:cs="Arial"/>
                <w:b w:val="0"/>
                <w:sz w:val="20"/>
                <w:szCs w:val="20"/>
                <w:lang w:val="en-GB"/>
              </w:rPr>
            </w:pPr>
            <w:r w:rsidRPr="00422692">
              <w:rPr>
                <w:rFonts w:ascii="Candara" w:hAnsi="Candara" w:cs="Arial"/>
                <w:b w:val="0"/>
                <w:sz w:val="20"/>
                <w:szCs w:val="20"/>
                <w:lang w:val="en-GB"/>
              </w:rPr>
              <w:fldChar w:fldCharType="begin">
                <w:ffData>
                  <w:name w:val="Text1"/>
                  <w:enabled/>
                  <w:calcOnExit w:val="0"/>
                  <w:textInput/>
                </w:ffData>
              </w:fldChar>
            </w:r>
            <w:r w:rsidR="00A9450A" w:rsidRPr="00422692">
              <w:rPr>
                <w:rFonts w:ascii="Candara" w:hAnsi="Candara" w:cs="Arial"/>
                <w:b w:val="0"/>
                <w:sz w:val="20"/>
                <w:szCs w:val="20"/>
                <w:lang w:val="en-GB"/>
              </w:rPr>
              <w:instrText xml:space="preserve"> FORMTEXT </w:instrText>
            </w:r>
            <w:r w:rsidRPr="00422692">
              <w:rPr>
                <w:rFonts w:ascii="Candara" w:hAnsi="Candara" w:cs="Arial"/>
                <w:b w:val="0"/>
                <w:sz w:val="20"/>
                <w:szCs w:val="20"/>
                <w:lang w:val="en-GB"/>
              </w:rPr>
            </w:r>
            <w:r w:rsidRPr="00422692">
              <w:rPr>
                <w:rFonts w:ascii="Candara" w:hAnsi="Candara" w:cs="Arial"/>
                <w:b w:val="0"/>
                <w:sz w:val="20"/>
                <w:szCs w:val="20"/>
                <w:lang w:val="en-GB"/>
              </w:rPr>
              <w:fldChar w:fldCharType="separate"/>
            </w:r>
            <w:r w:rsidR="00A9450A" w:rsidRPr="00422692">
              <w:rPr>
                <w:rFonts w:ascii="Candara" w:hAnsi="Arial" w:cs="Arial"/>
                <w:b w:val="0"/>
                <w:sz w:val="20"/>
                <w:szCs w:val="20"/>
                <w:lang w:val="en-GB"/>
              </w:rPr>
              <w:t> </w:t>
            </w:r>
            <w:r w:rsidR="00A9450A" w:rsidRPr="00422692">
              <w:rPr>
                <w:rFonts w:ascii="Candara" w:hAnsi="Arial" w:cs="Arial"/>
                <w:b w:val="0"/>
                <w:sz w:val="20"/>
                <w:szCs w:val="20"/>
                <w:lang w:val="en-GB"/>
              </w:rPr>
              <w:t> </w:t>
            </w:r>
            <w:r w:rsidR="00A9450A" w:rsidRPr="00422692">
              <w:rPr>
                <w:rFonts w:ascii="Candara" w:hAnsi="Arial" w:cs="Arial"/>
                <w:b w:val="0"/>
                <w:sz w:val="20"/>
                <w:szCs w:val="20"/>
                <w:lang w:val="en-GB"/>
              </w:rPr>
              <w:t> </w:t>
            </w:r>
            <w:r w:rsidR="00A9450A" w:rsidRPr="00422692">
              <w:rPr>
                <w:rFonts w:ascii="Candara" w:hAnsi="Arial" w:cs="Arial"/>
                <w:b w:val="0"/>
                <w:sz w:val="20"/>
                <w:szCs w:val="20"/>
                <w:lang w:val="en-GB"/>
              </w:rPr>
              <w:t> </w:t>
            </w:r>
            <w:r w:rsidR="00A9450A" w:rsidRPr="00422692">
              <w:rPr>
                <w:rFonts w:ascii="Candara" w:hAnsi="Arial" w:cs="Arial"/>
                <w:b w:val="0"/>
                <w:sz w:val="20"/>
                <w:szCs w:val="20"/>
                <w:lang w:val="en-GB"/>
              </w:rPr>
              <w:t> </w:t>
            </w:r>
            <w:r w:rsidRPr="00422692">
              <w:rPr>
                <w:rFonts w:ascii="Candara" w:hAnsi="Candara" w:cs="Arial"/>
                <w:b w:val="0"/>
                <w:sz w:val="20"/>
                <w:szCs w:val="20"/>
                <w:lang w:val="en-GB"/>
              </w:rPr>
              <w:fldChar w:fldCharType="end"/>
            </w:r>
          </w:p>
        </w:tc>
        <w:tc>
          <w:tcPr>
            <w:tcW w:w="1276" w:type="dxa"/>
            <w:gridSpan w:val="3"/>
            <w:tcMar>
              <w:left w:w="57" w:type="dxa"/>
              <w:right w:w="57" w:type="dxa"/>
            </w:tcMar>
            <w:vAlign w:val="center"/>
          </w:tcPr>
          <w:p w:rsidR="00A9450A" w:rsidRPr="00422692" w:rsidRDefault="00A9450A" w:rsidP="00EE45AE">
            <w:pPr>
              <w:pStyle w:val="FieldText"/>
              <w:rPr>
                <w:rFonts w:ascii="Candara" w:hAnsi="Candara" w:cs="Arial"/>
                <w:b w:val="0"/>
                <w:sz w:val="20"/>
                <w:szCs w:val="20"/>
                <w:lang w:val="en-GB"/>
              </w:rPr>
            </w:pPr>
            <w:r w:rsidRPr="00422692">
              <w:rPr>
                <w:rFonts w:ascii="Candara" w:hAnsi="Candara" w:cs="Arial"/>
                <w:b w:val="0"/>
                <w:sz w:val="20"/>
                <w:szCs w:val="20"/>
                <w:lang w:val="en-GB"/>
              </w:rPr>
              <w:t>Report</w:t>
            </w:r>
          </w:p>
        </w:tc>
        <w:tc>
          <w:tcPr>
            <w:tcW w:w="1170" w:type="dxa"/>
            <w:tcMar>
              <w:left w:w="57" w:type="dxa"/>
              <w:right w:w="57" w:type="dxa"/>
            </w:tcMar>
            <w:vAlign w:val="center"/>
          </w:tcPr>
          <w:p w:rsidR="00A9450A" w:rsidRPr="00422692" w:rsidRDefault="00A9450A" w:rsidP="00EE45AE">
            <w:pPr>
              <w:pStyle w:val="FieldText"/>
              <w:rPr>
                <w:rFonts w:ascii="Candara" w:hAnsi="Candara" w:cs="Arial"/>
                <w:b w:val="0"/>
                <w:sz w:val="20"/>
                <w:szCs w:val="20"/>
                <w:lang w:val="en-GB"/>
              </w:rPr>
            </w:pPr>
          </w:p>
        </w:tc>
        <w:tc>
          <w:tcPr>
            <w:tcW w:w="1665" w:type="dxa"/>
            <w:gridSpan w:val="5"/>
            <w:tcMar>
              <w:left w:w="57" w:type="dxa"/>
              <w:right w:w="57" w:type="dxa"/>
            </w:tcMar>
            <w:vAlign w:val="center"/>
          </w:tcPr>
          <w:p w:rsidR="00A9450A" w:rsidRPr="00381856" w:rsidRDefault="00A9450A" w:rsidP="00EE45AE">
            <w:pPr>
              <w:pStyle w:val="FieldText"/>
              <w:rPr>
                <w:rFonts w:ascii="Candara" w:hAnsi="Candara" w:cs="Arial"/>
                <w:b w:val="0"/>
                <w:sz w:val="20"/>
                <w:szCs w:val="20"/>
                <w:lang w:val="en-GB"/>
              </w:rPr>
            </w:pPr>
            <w:r w:rsidRPr="00381856">
              <w:rPr>
                <w:rFonts w:ascii="Candara" w:hAnsi="Candara" w:cs="Arial"/>
                <w:b w:val="0"/>
                <w:sz w:val="20"/>
                <w:szCs w:val="20"/>
                <w:lang w:val="en-GB"/>
              </w:rPr>
              <w:t xml:space="preserve">Individual presentation </w:t>
            </w:r>
          </w:p>
        </w:tc>
        <w:tc>
          <w:tcPr>
            <w:tcW w:w="1185" w:type="dxa"/>
            <w:gridSpan w:val="2"/>
            <w:tcBorders>
              <w:right w:val="single" w:sz="12" w:space="0" w:color="auto"/>
            </w:tcBorders>
            <w:tcMar>
              <w:left w:w="57" w:type="dxa"/>
              <w:right w:w="57" w:type="dxa"/>
            </w:tcMar>
            <w:vAlign w:val="center"/>
          </w:tcPr>
          <w:p w:rsidR="00A9450A" w:rsidRPr="00422692" w:rsidRDefault="00A9450A" w:rsidP="00EE45AE">
            <w:pPr>
              <w:pStyle w:val="FieldText"/>
              <w:rPr>
                <w:rFonts w:ascii="Candara" w:hAnsi="Candara" w:cs="Arial"/>
                <w:b w:val="0"/>
                <w:color w:val="000000"/>
                <w:sz w:val="20"/>
                <w:szCs w:val="20"/>
                <w:lang w:val="en-GB"/>
              </w:rPr>
            </w:pPr>
          </w:p>
        </w:tc>
      </w:tr>
      <w:tr w:rsidR="00A9450A" w:rsidRPr="00422692" w:rsidTr="00EE45AE">
        <w:trPr>
          <w:trHeight w:val="397"/>
        </w:trPr>
        <w:tc>
          <w:tcPr>
            <w:tcW w:w="1912" w:type="dxa"/>
            <w:vMerge/>
            <w:tcBorders>
              <w:left w:val="single" w:sz="12" w:space="0" w:color="auto"/>
            </w:tcBorders>
            <w:shd w:val="clear" w:color="auto" w:fill="CCFFFF"/>
            <w:tcMar>
              <w:left w:w="57" w:type="dxa"/>
              <w:right w:w="57" w:type="dxa"/>
            </w:tcMar>
            <w:vAlign w:val="center"/>
          </w:tcPr>
          <w:p w:rsidR="00A9450A" w:rsidRPr="00422692" w:rsidRDefault="00A9450A" w:rsidP="00EE45AE">
            <w:pPr>
              <w:numPr>
                <w:ilvl w:val="0"/>
                <w:numId w:val="2"/>
              </w:numPr>
              <w:tabs>
                <w:tab w:val="left" w:pos="2820"/>
              </w:tabs>
              <w:spacing w:after="0" w:line="240" w:lineRule="auto"/>
              <w:rPr>
                <w:rFonts w:ascii="Candara" w:hAnsi="Candara" w:cs="Arial"/>
                <w:color w:val="000000"/>
                <w:sz w:val="20"/>
                <w:szCs w:val="20"/>
                <w:lang w:val="en-GB"/>
              </w:rPr>
            </w:pPr>
          </w:p>
        </w:tc>
        <w:tc>
          <w:tcPr>
            <w:tcW w:w="1406" w:type="dxa"/>
            <w:gridSpan w:val="2"/>
            <w:tcMar>
              <w:left w:w="57" w:type="dxa"/>
              <w:right w:w="57" w:type="dxa"/>
            </w:tcMar>
            <w:vAlign w:val="center"/>
          </w:tcPr>
          <w:p w:rsidR="00A9450A" w:rsidRPr="00422692" w:rsidRDefault="00A9450A" w:rsidP="00EE45AE">
            <w:pPr>
              <w:pStyle w:val="FieldText"/>
              <w:rPr>
                <w:rFonts w:ascii="Candara" w:hAnsi="Candara" w:cs="Arial"/>
                <w:b w:val="0"/>
                <w:sz w:val="20"/>
                <w:szCs w:val="20"/>
                <w:lang w:val="en-GB"/>
              </w:rPr>
            </w:pPr>
            <w:r w:rsidRPr="00422692">
              <w:rPr>
                <w:rFonts w:ascii="Candara" w:hAnsi="Candara" w:cs="Arial"/>
                <w:b w:val="0"/>
                <w:sz w:val="20"/>
                <w:szCs w:val="20"/>
                <w:lang w:val="en-GB"/>
              </w:rPr>
              <w:t>Essay</w:t>
            </w:r>
          </w:p>
        </w:tc>
        <w:tc>
          <w:tcPr>
            <w:tcW w:w="850" w:type="dxa"/>
            <w:tcMar>
              <w:left w:w="57" w:type="dxa"/>
              <w:right w:w="57" w:type="dxa"/>
            </w:tcMar>
            <w:vAlign w:val="center"/>
          </w:tcPr>
          <w:p w:rsidR="00A9450A" w:rsidRPr="00422692" w:rsidRDefault="004F10F1" w:rsidP="00EE45AE">
            <w:pPr>
              <w:pStyle w:val="FieldText"/>
              <w:rPr>
                <w:rFonts w:ascii="Candara" w:hAnsi="Candara" w:cs="Arial"/>
                <w:b w:val="0"/>
                <w:sz w:val="20"/>
                <w:szCs w:val="20"/>
                <w:lang w:val="en-GB"/>
              </w:rPr>
            </w:pPr>
            <w:r w:rsidRPr="00422692">
              <w:rPr>
                <w:rFonts w:ascii="Candara" w:hAnsi="Candara" w:cs="Arial"/>
                <w:b w:val="0"/>
                <w:sz w:val="20"/>
                <w:szCs w:val="20"/>
                <w:lang w:val="en-GB"/>
              </w:rPr>
              <w:fldChar w:fldCharType="begin">
                <w:ffData>
                  <w:name w:val="Text1"/>
                  <w:enabled/>
                  <w:calcOnExit w:val="0"/>
                  <w:textInput/>
                </w:ffData>
              </w:fldChar>
            </w:r>
            <w:r w:rsidR="00A9450A" w:rsidRPr="00422692">
              <w:rPr>
                <w:rFonts w:ascii="Candara" w:hAnsi="Candara" w:cs="Arial"/>
                <w:b w:val="0"/>
                <w:sz w:val="20"/>
                <w:szCs w:val="20"/>
                <w:lang w:val="en-GB"/>
              </w:rPr>
              <w:instrText xml:space="preserve"> FORMTEXT </w:instrText>
            </w:r>
            <w:r w:rsidRPr="00422692">
              <w:rPr>
                <w:rFonts w:ascii="Candara" w:hAnsi="Candara" w:cs="Arial"/>
                <w:b w:val="0"/>
                <w:sz w:val="20"/>
                <w:szCs w:val="20"/>
                <w:lang w:val="en-GB"/>
              </w:rPr>
            </w:r>
            <w:r w:rsidRPr="00422692">
              <w:rPr>
                <w:rFonts w:ascii="Candara" w:hAnsi="Candara" w:cs="Arial"/>
                <w:b w:val="0"/>
                <w:sz w:val="20"/>
                <w:szCs w:val="20"/>
                <w:lang w:val="en-GB"/>
              </w:rPr>
              <w:fldChar w:fldCharType="separate"/>
            </w:r>
            <w:r w:rsidR="00A9450A" w:rsidRPr="00422692">
              <w:rPr>
                <w:rFonts w:ascii="Candara" w:hAnsi="Arial" w:cs="Arial"/>
                <w:b w:val="0"/>
                <w:sz w:val="20"/>
                <w:szCs w:val="20"/>
                <w:lang w:val="en-GB"/>
              </w:rPr>
              <w:t> </w:t>
            </w:r>
            <w:r w:rsidR="00A9450A" w:rsidRPr="00422692">
              <w:rPr>
                <w:rFonts w:ascii="Candara" w:hAnsi="Arial" w:cs="Arial"/>
                <w:b w:val="0"/>
                <w:sz w:val="20"/>
                <w:szCs w:val="20"/>
                <w:lang w:val="en-GB"/>
              </w:rPr>
              <w:t> </w:t>
            </w:r>
            <w:r w:rsidR="00A9450A" w:rsidRPr="00422692">
              <w:rPr>
                <w:rFonts w:ascii="Candara" w:hAnsi="Arial" w:cs="Arial"/>
                <w:b w:val="0"/>
                <w:sz w:val="20"/>
                <w:szCs w:val="20"/>
                <w:lang w:val="en-GB"/>
              </w:rPr>
              <w:t> </w:t>
            </w:r>
            <w:r w:rsidR="00A9450A" w:rsidRPr="00422692">
              <w:rPr>
                <w:rFonts w:ascii="Candara" w:hAnsi="Arial" w:cs="Arial"/>
                <w:b w:val="0"/>
                <w:sz w:val="20"/>
                <w:szCs w:val="20"/>
                <w:lang w:val="en-GB"/>
              </w:rPr>
              <w:t> </w:t>
            </w:r>
            <w:r w:rsidR="00A9450A" w:rsidRPr="00422692">
              <w:rPr>
                <w:rFonts w:ascii="Candara" w:hAnsi="Arial" w:cs="Arial"/>
                <w:b w:val="0"/>
                <w:sz w:val="20"/>
                <w:szCs w:val="20"/>
                <w:lang w:val="en-GB"/>
              </w:rPr>
              <w:t> </w:t>
            </w:r>
            <w:r w:rsidRPr="00422692">
              <w:rPr>
                <w:rFonts w:ascii="Candara" w:hAnsi="Candara" w:cs="Arial"/>
                <w:b w:val="0"/>
                <w:sz w:val="20"/>
                <w:szCs w:val="20"/>
                <w:lang w:val="en-GB"/>
              </w:rPr>
              <w:fldChar w:fldCharType="end"/>
            </w:r>
          </w:p>
        </w:tc>
        <w:tc>
          <w:tcPr>
            <w:tcW w:w="1276" w:type="dxa"/>
            <w:gridSpan w:val="3"/>
            <w:tcMar>
              <w:left w:w="57" w:type="dxa"/>
              <w:right w:w="57" w:type="dxa"/>
            </w:tcMar>
            <w:vAlign w:val="center"/>
          </w:tcPr>
          <w:p w:rsidR="00A9450A" w:rsidRPr="00422692" w:rsidRDefault="00A9450A" w:rsidP="00EE45AE">
            <w:pPr>
              <w:pStyle w:val="FieldText"/>
              <w:rPr>
                <w:rFonts w:ascii="Candara" w:hAnsi="Candara" w:cs="Arial"/>
                <w:b w:val="0"/>
                <w:sz w:val="20"/>
                <w:szCs w:val="20"/>
                <w:lang w:val="en-GB"/>
              </w:rPr>
            </w:pPr>
            <w:r w:rsidRPr="00422692">
              <w:rPr>
                <w:rFonts w:ascii="Candara" w:hAnsi="Candara" w:cs="Arial"/>
                <w:b w:val="0"/>
                <w:sz w:val="20"/>
                <w:szCs w:val="20"/>
                <w:lang w:val="en-GB"/>
              </w:rPr>
              <w:t>Seminar essay</w:t>
            </w:r>
          </w:p>
        </w:tc>
        <w:tc>
          <w:tcPr>
            <w:tcW w:w="1170" w:type="dxa"/>
            <w:tcMar>
              <w:left w:w="57" w:type="dxa"/>
              <w:right w:w="57" w:type="dxa"/>
            </w:tcMar>
            <w:vAlign w:val="center"/>
          </w:tcPr>
          <w:p w:rsidR="00A9450A" w:rsidRPr="00422692" w:rsidRDefault="004F10F1" w:rsidP="00EE45AE">
            <w:pPr>
              <w:pStyle w:val="FieldText"/>
              <w:rPr>
                <w:rFonts w:ascii="Candara" w:hAnsi="Candara" w:cs="Arial"/>
                <w:b w:val="0"/>
                <w:sz w:val="20"/>
                <w:szCs w:val="20"/>
                <w:lang w:val="en-GB"/>
              </w:rPr>
            </w:pPr>
            <w:r w:rsidRPr="00422692">
              <w:rPr>
                <w:rFonts w:ascii="Candara" w:hAnsi="Candara" w:cs="Arial"/>
                <w:b w:val="0"/>
                <w:sz w:val="20"/>
                <w:szCs w:val="20"/>
                <w:lang w:val="en-GB"/>
              </w:rPr>
              <w:fldChar w:fldCharType="begin">
                <w:ffData>
                  <w:name w:val="Text1"/>
                  <w:enabled/>
                  <w:calcOnExit w:val="0"/>
                  <w:textInput/>
                </w:ffData>
              </w:fldChar>
            </w:r>
            <w:r w:rsidR="00A9450A" w:rsidRPr="00422692">
              <w:rPr>
                <w:rFonts w:ascii="Candara" w:hAnsi="Candara" w:cs="Arial"/>
                <w:b w:val="0"/>
                <w:sz w:val="20"/>
                <w:szCs w:val="20"/>
                <w:lang w:val="en-GB"/>
              </w:rPr>
              <w:instrText xml:space="preserve"> FORMTEXT </w:instrText>
            </w:r>
            <w:r w:rsidRPr="00422692">
              <w:rPr>
                <w:rFonts w:ascii="Candara" w:hAnsi="Candara" w:cs="Arial"/>
                <w:b w:val="0"/>
                <w:sz w:val="20"/>
                <w:szCs w:val="20"/>
                <w:lang w:val="en-GB"/>
              </w:rPr>
            </w:r>
            <w:r w:rsidRPr="00422692">
              <w:rPr>
                <w:rFonts w:ascii="Candara" w:hAnsi="Candara" w:cs="Arial"/>
                <w:b w:val="0"/>
                <w:sz w:val="20"/>
                <w:szCs w:val="20"/>
                <w:lang w:val="en-GB"/>
              </w:rPr>
              <w:fldChar w:fldCharType="separate"/>
            </w:r>
            <w:r w:rsidR="00A9450A" w:rsidRPr="00422692">
              <w:rPr>
                <w:rFonts w:ascii="Candara" w:hAnsi="Arial" w:cs="Arial"/>
                <w:b w:val="0"/>
                <w:sz w:val="20"/>
                <w:szCs w:val="20"/>
                <w:lang w:val="en-GB"/>
              </w:rPr>
              <w:t> </w:t>
            </w:r>
            <w:r w:rsidR="00A9450A" w:rsidRPr="00422692">
              <w:rPr>
                <w:rFonts w:ascii="Candara" w:hAnsi="Arial" w:cs="Arial"/>
                <w:b w:val="0"/>
                <w:sz w:val="20"/>
                <w:szCs w:val="20"/>
                <w:lang w:val="en-GB"/>
              </w:rPr>
              <w:t> </w:t>
            </w:r>
            <w:r w:rsidR="00A9450A" w:rsidRPr="00422692">
              <w:rPr>
                <w:rFonts w:ascii="Candara" w:hAnsi="Arial" w:cs="Arial"/>
                <w:b w:val="0"/>
                <w:sz w:val="20"/>
                <w:szCs w:val="20"/>
                <w:lang w:val="en-GB"/>
              </w:rPr>
              <w:t> </w:t>
            </w:r>
            <w:r w:rsidR="00A9450A" w:rsidRPr="00422692">
              <w:rPr>
                <w:rFonts w:ascii="Candara" w:hAnsi="Arial" w:cs="Arial"/>
                <w:b w:val="0"/>
                <w:sz w:val="20"/>
                <w:szCs w:val="20"/>
                <w:lang w:val="en-GB"/>
              </w:rPr>
              <w:t> </w:t>
            </w:r>
            <w:r w:rsidR="00A9450A" w:rsidRPr="00422692">
              <w:rPr>
                <w:rFonts w:ascii="Candara" w:hAnsi="Arial" w:cs="Arial"/>
                <w:b w:val="0"/>
                <w:sz w:val="20"/>
                <w:szCs w:val="20"/>
                <w:lang w:val="en-GB"/>
              </w:rPr>
              <w:t> </w:t>
            </w:r>
            <w:r w:rsidRPr="00422692">
              <w:rPr>
                <w:rFonts w:ascii="Candara" w:hAnsi="Candara" w:cs="Arial"/>
                <w:b w:val="0"/>
                <w:sz w:val="20"/>
                <w:szCs w:val="20"/>
                <w:lang w:val="en-GB"/>
              </w:rPr>
              <w:fldChar w:fldCharType="end"/>
            </w:r>
          </w:p>
        </w:tc>
        <w:tc>
          <w:tcPr>
            <w:tcW w:w="1665" w:type="dxa"/>
            <w:gridSpan w:val="5"/>
            <w:tcMar>
              <w:left w:w="57" w:type="dxa"/>
              <w:right w:w="57" w:type="dxa"/>
            </w:tcMar>
            <w:vAlign w:val="center"/>
          </w:tcPr>
          <w:p w:rsidR="00A9450A" w:rsidRPr="00422692" w:rsidRDefault="004F10F1" w:rsidP="00EE45AE">
            <w:pPr>
              <w:pStyle w:val="FieldText"/>
              <w:rPr>
                <w:rFonts w:ascii="Candara" w:hAnsi="Candara" w:cs="Arial"/>
                <w:b w:val="0"/>
                <w:color w:val="000000"/>
                <w:sz w:val="20"/>
                <w:szCs w:val="20"/>
                <w:lang w:val="en-GB"/>
              </w:rPr>
            </w:pPr>
            <w:r w:rsidRPr="00422692">
              <w:rPr>
                <w:rFonts w:ascii="Candara" w:hAnsi="Candara" w:cs="Arial"/>
                <w:b w:val="0"/>
                <w:sz w:val="20"/>
                <w:szCs w:val="20"/>
                <w:lang w:val="en-GB"/>
              </w:rPr>
              <w:fldChar w:fldCharType="begin">
                <w:ffData>
                  <w:name w:val="Text1"/>
                  <w:enabled/>
                  <w:calcOnExit w:val="0"/>
                  <w:textInput/>
                </w:ffData>
              </w:fldChar>
            </w:r>
            <w:r w:rsidR="00A9450A" w:rsidRPr="00422692">
              <w:rPr>
                <w:rFonts w:ascii="Candara" w:hAnsi="Candara" w:cs="Arial"/>
                <w:b w:val="0"/>
                <w:sz w:val="20"/>
                <w:szCs w:val="20"/>
                <w:lang w:val="en-GB"/>
              </w:rPr>
              <w:instrText xml:space="preserve"> FORMTEXT </w:instrText>
            </w:r>
            <w:r w:rsidRPr="00422692">
              <w:rPr>
                <w:rFonts w:ascii="Candara" w:hAnsi="Candara" w:cs="Arial"/>
                <w:b w:val="0"/>
                <w:sz w:val="20"/>
                <w:szCs w:val="20"/>
                <w:lang w:val="en-GB"/>
              </w:rPr>
            </w:r>
            <w:r w:rsidRPr="00422692">
              <w:rPr>
                <w:rFonts w:ascii="Candara" w:hAnsi="Candara" w:cs="Arial"/>
                <w:b w:val="0"/>
                <w:sz w:val="20"/>
                <w:szCs w:val="20"/>
                <w:lang w:val="en-GB"/>
              </w:rPr>
              <w:fldChar w:fldCharType="separate"/>
            </w:r>
            <w:r w:rsidR="00A9450A" w:rsidRPr="00422692">
              <w:rPr>
                <w:rFonts w:ascii="Candara" w:hAnsi="Arial" w:cs="Arial"/>
                <w:b w:val="0"/>
                <w:sz w:val="20"/>
                <w:szCs w:val="20"/>
                <w:lang w:val="en-GB"/>
              </w:rPr>
              <w:t> </w:t>
            </w:r>
            <w:r w:rsidR="00A9450A" w:rsidRPr="00422692">
              <w:rPr>
                <w:rFonts w:ascii="Candara" w:hAnsi="Arial" w:cs="Arial"/>
                <w:b w:val="0"/>
                <w:sz w:val="20"/>
                <w:szCs w:val="20"/>
                <w:lang w:val="en-GB"/>
              </w:rPr>
              <w:t> </w:t>
            </w:r>
            <w:r w:rsidR="00A9450A" w:rsidRPr="00422692">
              <w:rPr>
                <w:rFonts w:ascii="Candara" w:hAnsi="Arial" w:cs="Arial"/>
                <w:b w:val="0"/>
                <w:sz w:val="20"/>
                <w:szCs w:val="20"/>
                <w:lang w:val="en-GB"/>
              </w:rPr>
              <w:t> </w:t>
            </w:r>
            <w:r w:rsidR="00A9450A" w:rsidRPr="00422692">
              <w:rPr>
                <w:rFonts w:ascii="Candara" w:hAnsi="Arial" w:cs="Arial"/>
                <w:b w:val="0"/>
                <w:sz w:val="20"/>
                <w:szCs w:val="20"/>
                <w:lang w:val="en-GB"/>
              </w:rPr>
              <w:t> </w:t>
            </w:r>
            <w:r w:rsidR="00A9450A" w:rsidRPr="00422692">
              <w:rPr>
                <w:rFonts w:ascii="Candara" w:hAnsi="Arial" w:cs="Arial"/>
                <w:b w:val="0"/>
                <w:sz w:val="20"/>
                <w:szCs w:val="20"/>
                <w:lang w:val="en-GB"/>
              </w:rPr>
              <w:t> </w:t>
            </w:r>
            <w:r w:rsidRPr="00422692">
              <w:rPr>
                <w:rFonts w:ascii="Candara" w:hAnsi="Candara" w:cs="Arial"/>
                <w:b w:val="0"/>
                <w:sz w:val="20"/>
                <w:szCs w:val="20"/>
                <w:lang w:val="en-GB"/>
              </w:rPr>
              <w:fldChar w:fldCharType="end"/>
            </w:r>
            <w:r w:rsidR="00A9450A" w:rsidRPr="00422692">
              <w:rPr>
                <w:rFonts w:ascii="Candara" w:hAnsi="Candara" w:cs="Arial"/>
                <w:b w:val="0"/>
                <w:sz w:val="20"/>
                <w:szCs w:val="20"/>
                <w:lang w:val="en-GB"/>
              </w:rPr>
              <w:t xml:space="preserve"> </w:t>
            </w:r>
            <w:r w:rsidR="00A9450A" w:rsidRPr="00422692">
              <w:rPr>
                <w:rFonts w:ascii="Candara" w:hAnsi="Candara"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A9450A" w:rsidRPr="00422692" w:rsidRDefault="004F10F1" w:rsidP="00EE45AE">
            <w:pPr>
              <w:pStyle w:val="FieldText"/>
              <w:rPr>
                <w:rFonts w:ascii="Candara" w:hAnsi="Candara" w:cs="Arial"/>
                <w:b w:val="0"/>
                <w:color w:val="000000"/>
                <w:sz w:val="20"/>
                <w:szCs w:val="20"/>
                <w:lang w:val="en-GB"/>
              </w:rPr>
            </w:pPr>
            <w:r w:rsidRPr="00422692">
              <w:rPr>
                <w:rFonts w:ascii="Candara" w:hAnsi="Candara" w:cs="Arial"/>
                <w:b w:val="0"/>
                <w:sz w:val="20"/>
                <w:szCs w:val="20"/>
                <w:lang w:val="en-GB"/>
              </w:rPr>
              <w:fldChar w:fldCharType="begin">
                <w:ffData>
                  <w:name w:val="Text1"/>
                  <w:enabled/>
                  <w:calcOnExit w:val="0"/>
                  <w:textInput/>
                </w:ffData>
              </w:fldChar>
            </w:r>
            <w:r w:rsidR="00A9450A" w:rsidRPr="00422692">
              <w:rPr>
                <w:rFonts w:ascii="Candara" w:hAnsi="Candara" w:cs="Arial"/>
                <w:b w:val="0"/>
                <w:sz w:val="20"/>
                <w:szCs w:val="20"/>
                <w:lang w:val="en-GB"/>
              </w:rPr>
              <w:instrText xml:space="preserve"> FORMTEXT </w:instrText>
            </w:r>
            <w:r w:rsidRPr="00422692">
              <w:rPr>
                <w:rFonts w:ascii="Candara" w:hAnsi="Candara" w:cs="Arial"/>
                <w:b w:val="0"/>
                <w:sz w:val="20"/>
                <w:szCs w:val="20"/>
                <w:lang w:val="en-GB"/>
              </w:rPr>
            </w:r>
            <w:r w:rsidRPr="00422692">
              <w:rPr>
                <w:rFonts w:ascii="Candara" w:hAnsi="Candara" w:cs="Arial"/>
                <w:b w:val="0"/>
                <w:sz w:val="20"/>
                <w:szCs w:val="20"/>
                <w:lang w:val="en-GB"/>
              </w:rPr>
              <w:fldChar w:fldCharType="separate"/>
            </w:r>
            <w:r w:rsidR="00A9450A" w:rsidRPr="00422692">
              <w:rPr>
                <w:rFonts w:ascii="Candara" w:hAnsi="Arial" w:cs="Arial"/>
                <w:b w:val="0"/>
                <w:sz w:val="20"/>
                <w:szCs w:val="20"/>
                <w:lang w:val="en-GB"/>
              </w:rPr>
              <w:t> </w:t>
            </w:r>
            <w:r w:rsidR="00A9450A" w:rsidRPr="00422692">
              <w:rPr>
                <w:rFonts w:ascii="Candara" w:hAnsi="Arial" w:cs="Arial"/>
                <w:b w:val="0"/>
                <w:sz w:val="20"/>
                <w:szCs w:val="20"/>
                <w:lang w:val="en-GB"/>
              </w:rPr>
              <w:t> </w:t>
            </w:r>
            <w:r w:rsidR="00A9450A" w:rsidRPr="00422692">
              <w:rPr>
                <w:rFonts w:ascii="Candara" w:hAnsi="Arial" w:cs="Arial"/>
                <w:b w:val="0"/>
                <w:sz w:val="20"/>
                <w:szCs w:val="20"/>
                <w:lang w:val="en-GB"/>
              </w:rPr>
              <w:t> </w:t>
            </w:r>
            <w:r w:rsidR="00A9450A" w:rsidRPr="00422692">
              <w:rPr>
                <w:rFonts w:ascii="Candara" w:hAnsi="Arial" w:cs="Arial"/>
                <w:b w:val="0"/>
                <w:sz w:val="20"/>
                <w:szCs w:val="20"/>
                <w:lang w:val="en-GB"/>
              </w:rPr>
              <w:t> </w:t>
            </w:r>
            <w:r w:rsidR="00A9450A" w:rsidRPr="00422692">
              <w:rPr>
                <w:rFonts w:ascii="Candara" w:hAnsi="Arial" w:cs="Arial"/>
                <w:b w:val="0"/>
                <w:sz w:val="20"/>
                <w:szCs w:val="20"/>
                <w:lang w:val="en-GB"/>
              </w:rPr>
              <w:t> </w:t>
            </w:r>
            <w:r w:rsidRPr="00422692">
              <w:rPr>
                <w:rFonts w:ascii="Candara" w:hAnsi="Candara" w:cs="Arial"/>
                <w:b w:val="0"/>
                <w:sz w:val="20"/>
                <w:szCs w:val="20"/>
                <w:lang w:val="en-GB"/>
              </w:rPr>
              <w:fldChar w:fldCharType="end"/>
            </w:r>
          </w:p>
        </w:tc>
      </w:tr>
      <w:tr w:rsidR="00A9450A" w:rsidRPr="00422692" w:rsidTr="00EE45AE">
        <w:trPr>
          <w:trHeight w:val="397"/>
        </w:trPr>
        <w:tc>
          <w:tcPr>
            <w:tcW w:w="1912" w:type="dxa"/>
            <w:vMerge/>
            <w:tcBorders>
              <w:left w:val="single" w:sz="12" w:space="0" w:color="auto"/>
            </w:tcBorders>
            <w:shd w:val="clear" w:color="auto" w:fill="CCFFFF"/>
            <w:tcMar>
              <w:left w:w="57" w:type="dxa"/>
              <w:right w:w="57" w:type="dxa"/>
            </w:tcMar>
            <w:vAlign w:val="center"/>
          </w:tcPr>
          <w:p w:rsidR="00A9450A" w:rsidRPr="00422692" w:rsidRDefault="00A9450A" w:rsidP="00EE45AE">
            <w:pPr>
              <w:numPr>
                <w:ilvl w:val="0"/>
                <w:numId w:val="2"/>
              </w:numPr>
              <w:tabs>
                <w:tab w:val="left" w:pos="2820"/>
              </w:tabs>
              <w:spacing w:after="0" w:line="240" w:lineRule="auto"/>
              <w:rPr>
                <w:rFonts w:ascii="Candara" w:hAnsi="Candara" w:cs="Arial"/>
                <w:color w:val="000000"/>
                <w:sz w:val="20"/>
                <w:szCs w:val="20"/>
                <w:lang w:val="en-GB"/>
              </w:rPr>
            </w:pPr>
          </w:p>
        </w:tc>
        <w:tc>
          <w:tcPr>
            <w:tcW w:w="1406" w:type="dxa"/>
            <w:gridSpan w:val="2"/>
            <w:tcMar>
              <w:left w:w="57" w:type="dxa"/>
              <w:right w:w="57" w:type="dxa"/>
            </w:tcMar>
            <w:vAlign w:val="center"/>
          </w:tcPr>
          <w:p w:rsidR="00A9450A" w:rsidRPr="00422692" w:rsidRDefault="00A9450A" w:rsidP="00EE45AE">
            <w:pPr>
              <w:pStyle w:val="FieldText"/>
              <w:rPr>
                <w:rFonts w:ascii="Candara" w:hAnsi="Candara" w:cs="Arial"/>
                <w:b w:val="0"/>
                <w:sz w:val="20"/>
                <w:szCs w:val="20"/>
                <w:lang w:val="en-GB"/>
              </w:rPr>
            </w:pPr>
            <w:r w:rsidRPr="00422692">
              <w:rPr>
                <w:rFonts w:ascii="Candara" w:hAnsi="Candara" w:cs="Arial"/>
                <w:b w:val="0"/>
                <w:sz w:val="20"/>
                <w:szCs w:val="20"/>
                <w:lang w:val="en-GB"/>
              </w:rPr>
              <w:t>Tests</w:t>
            </w:r>
          </w:p>
        </w:tc>
        <w:tc>
          <w:tcPr>
            <w:tcW w:w="850" w:type="dxa"/>
            <w:tcMar>
              <w:left w:w="57" w:type="dxa"/>
              <w:right w:w="57" w:type="dxa"/>
            </w:tcMar>
            <w:vAlign w:val="center"/>
          </w:tcPr>
          <w:p w:rsidR="00A9450A" w:rsidRPr="00422692" w:rsidRDefault="00381856" w:rsidP="00EE45AE">
            <w:pPr>
              <w:pStyle w:val="FieldText"/>
              <w:rPr>
                <w:rFonts w:ascii="Candara" w:hAnsi="Candara" w:cs="Arial"/>
                <w:b w:val="0"/>
                <w:sz w:val="20"/>
                <w:szCs w:val="20"/>
                <w:lang w:val="en-GB"/>
              </w:rPr>
            </w:pPr>
            <w:r>
              <w:rPr>
                <w:rFonts w:ascii="Candara" w:hAnsi="Candara" w:cs="Arial"/>
                <w:b w:val="0"/>
                <w:sz w:val="20"/>
                <w:szCs w:val="20"/>
                <w:lang w:val="en-GB"/>
              </w:rPr>
              <w:t>2</w:t>
            </w:r>
          </w:p>
        </w:tc>
        <w:tc>
          <w:tcPr>
            <w:tcW w:w="1276" w:type="dxa"/>
            <w:gridSpan w:val="3"/>
            <w:tcMar>
              <w:left w:w="57" w:type="dxa"/>
              <w:right w:w="57" w:type="dxa"/>
            </w:tcMar>
            <w:vAlign w:val="center"/>
          </w:tcPr>
          <w:p w:rsidR="00A9450A" w:rsidRPr="00422692" w:rsidRDefault="00A9450A" w:rsidP="00EE45AE">
            <w:pPr>
              <w:pStyle w:val="FieldText"/>
              <w:rPr>
                <w:rFonts w:ascii="Candara" w:hAnsi="Candara" w:cs="Arial"/>
                <w:b w:val="0"/>
                <w:sz w:val="20"/>
                <w:szCs w:val="20"/>
                <w:lang w:val="en-GB"/>
              </w:rPr>
            </w:pPr>
            <w:r w:rsidRPr="00422692">
              <w:rPr>
                <w:rFonts w:ascii="Candara" w:hAnsi="Candara" w:cs="Arial"/>
                <w:b w:val="0"/>
                <w:color w:val="000000"/>
                <w:sz w:val="20"/>
                <w:szCs w:val="20"/>
                <w:lang w:val="en-GB"/>
              </w:rPr>
              <w:t>Oral exam</w:t>
            </w:r>
          </w:p>
        </w:tc>
        <w:tc>
          <w:tcPr>
            <w:tcW w:w="1170" w:type="dxa"/>
            <w:tcMar>
              <w:left w:w="57" w:type="dxa"/>
              <w:right w:w="57" w:type="dxa"/>
            </w:tcMar>
            <w:vAlign w:val="center"/>
          </w:tcPr>
          <w:p w:rsidR="00A9450A" w:rsidRPr="00422692" w:rsidRDefault="004F10F1" w:rsidP="00EE45AE">
            <w:pPr>
              <w:tabs>
                <w:tab w:val="left" w:pos="2820"/>
              </w:tabs>
              <w:spacing w:after="0"/>
              <w:rPr>
                <w:rFonts w:ascii="Candara" w:hAnsi="Candara" w:cs="Arial"/>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A9450A"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Pr="00422692">
              <w:rPr>
                <w:rFonts w:ascii="Candara" w:hAnsi="Candara" w:cs="Arial"/>
                <w:sz w:val="20"/>
                <w:szCs w:val="20"/>
                <w:lang w:val="en-GB"/>
              </w:rPr>
              <w:fldChar w:fldCharType="end"/>
            </w:r>
          </w:p>
        </w:tc>
        <w:tc>
          <w:tcPr>
            <w:tcW w:w="1665" w:type="dxa"/>
            <w:gridSpan w:val="5"/>
            <w:tcMar>
              <w:left w:w="57" w:type="dxa"/>
              <w:right w:w="57" w:type="dxa"/>
            </w:tcMar>
            <w:vAlign w:val="center"/>
          </w:tcPr>
          <w:p w:rsidR="00A9450A" w:rsidRPr="00422692" w:rsidRDefault="004F10F1" w:rsidP="00EE45AE">
            <w:pPr>
              <w:tabs>
                <w:tab w:val="left" w:pos="2820"/>
              </w:tabs>
              <w:spacing w:after="0"/>
              <w:rPr>
                <w:rFonts w:ascii="Candara" w:hAnsi="Candara" w:cs="Arial"/>
                <w:color w:val="000000"/>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A9450A"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Pr="00422692">
              <w:rPr>
                <w:rFonts w:ascii="Candara" w:hAnsi="Candara" w:cs="Arial"/>
                <w:sz w:val="20"/>
                <w:szCs w:val="20"/>
                <w:lang w:val="en-GB"/>
              </w:rPr>
              <w:fldChar w:fldCharType="end"/>
            </w:r>
            <w:r w:rsidR="00A9450A" w:rsidRPr="00422692">
              <w:rPr>
                <w:rFonts w:ascii="Candara" w:hAnsi="Candara"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A9450A" w:rsidRPr="00422692" w:rsidRDefault="004F10F1" w:rsidP="00EE45AE">
            <w:pPr>
              <w:tabs>
                <w:tab w:val="left" w:pos="2820"/>
              </w:tabs>
              <w:spacing w:after="0"/>
              <w:rPr>
                <w:rFonts w:ascii="Candara" w:hAnsi="Candara" w:cs="Arial"/>
                <w:color w:val="000000"/>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A9450A"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Pr="00422692">
              <w:rPr>
                <w:rFonts w:ascii="Candara" w:hAnsi="Candara" w:cs="Arial"/>
                <w:sz w:val="20"/>
                <w:szCs w:val="20"/>
                <w:lang w:val="en-GB"/>
              </w:rPr>
              <w:fldChar w:fldCharType="end"/>
            </w:r>
          </w:p>
        </w:tc>
      </w:tr>
      <w:tr w:rsidR="00A9450A" w:rsidRPr="00422692" w:rsidTr="00EE45AE">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A9450A" w:rsidRPr="00422692" w:rsidRDefault="00A9450A" w:rsidP="00EE45AE">
            <w:pPr>
              <w:numPr>
                <w:ilvl w:val="0"/>
                <w:numId w:val="2"/>
              </w:numPr>
              <w:tabs>
                <w:tab w:val="left" w:pos="2820"/>
              </w:tabs>
              <w:spacing w:after="0" w:line="240" w:lineRule="auto"/>
              <w:rPr>
                <w:rFonts w:ascii="Candara" w:hAnsi="Candara"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A9450A" w:rsidRPr="00422692" w:rsidRDefault="00A9450A" w:rsidP="00EE45AE">
            <w:pPr>
              <w:tabs>
                <w:tab w:val="left" w:pos="2820"/>
              </w:tabs>
              <w:spacing w:after="0"/>
              <w:rPr>
                <w:rFonts w:ascii="Candara" w:hAnsi="Candara" w:cs="Arial"/>
                <w:color w:val="000000"/>
                <w:sz w:val="20"/>
                <w:szCs w:val="20"/>
                <w:highlight w:val="yellow"/>
                <w:lang w:val="en-GB"/>
              </w:rPr>
            </w:pPr>
            <w:r w:rsidRPr="00422692">
              <w:rPr>
                <w:rFonts w:ascii="Candara" w:hAnsi="Candara"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A9450A" w:rsidRPr="00422692" w:rsidRDefault="00A9450A" w:rsidP="00EE45AE">
            <w:pPr>
              <w:tabs>
                <w:tab w:val="left" w:pos="2820"/>
              </w:tabs>
              <w:spacing w:after="0"/>
              <w:rPr>
                <w:rFonts w:ascii="Candara" w:hAnsi="Candara" w:cs="Arial"/>
                <w:color w:val="000000"/>
                <w:sz w:val="20"/>
                <w:szCs w:val="20"/>
                <w:highlight w:val="yellow"/>
                <w:lang w:val="en-GB"/>
              </w:rPr>
            </w:pPr>
            <w:r w:rsidRPr="00422692">
              <w:rPr>
                <w:rFonts w:ascii="Candara" w:hAnsi="Candara" w:cs="Arial"/>
                <w:sz w:val="20"/>
                <w:szCs w:val="20"/>
                <w:lang w:val="en-GB"/>
              </w:rPr>
              <w:t>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A9450A" w:rsidRPr="00422692" w:rsidRDefault="00A9450A" w:rsidP="00EE45AE">
            <w:pPr>
              <w:tabs>
                <w:tab w:val="left" w:pos="2820"/>
              </w:tabs>
              <w:spacing w:after="0"/>
              <w:rPr>
                <w:rFonts w:ascii="Candara" w:hAnsi="Candara" w:cs="Arial"/>
                <w:color w:val="000000"/>
                <w:sz w:val="20"/>
                <w:szCs w:val="20"/>
                <w:highlight w:val="yellow"/>
                <w:lang w:val="en-GB"/>
              </w:rPr>
            </w:pPr>
            <w:r w:rsidRPr="00422692">
              <w:rPr>
                <w:rFonts w:ascii="Candara" w:hAnsi="Candara"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A9450A" w:rsidRPr="00422692" w:rsidRDefault="004F10F1" w:rsidP="00EE45AE">
            <w:pPr>
              <w:tabs>
                <w:tab w:val="left" w:pos="2820"/>
              </w:tabs>
              <w:spacing w:after="0"/>
              <w:rPr>
                <w:rFonts w:ascii="Candara" w:hAnsi="Candara" w:cs="Arial"/>
                <w:color w:val="000000"/>
                <w:sz w:val="20"/>
                <w:szCs w:val="20"/>
                <w:highlight w:val="yellow"/>
                <w:lang w:val="en-GB"/>
              </w:rPr>
            </w:pPr>
            <w:r w:rsidRPr="00422692">
              <w:rPr>
                <w:rFonts w:ascii="Candara" w:hAnsi="Candara" w:cs="Arial"/>
                <w:sz w:val="20"/>
                <w:szCs w:val="20"/>
                <w:lang w:val="en-GB"/>
              </w:rPr>
              <w:fldChar w:fldCharType="begin">
                <w:ffData>
                  <w:name w:val="Text1"/>
                  <w:enabled/>
                  <w:calcOnExit w:val="0"/>
                  <w:textInput/>
                </w:ffData>
              </w:fldChar>
            </w:r>
            <w:r w:rsidR="00A9450A"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Pr="00422692">
              <w:rPr>
                <w:rFonts w:ascii="Candara" w:hAnsi="Candara"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A9450A" w:rsidRPr="00422692" w:rsidRDefault="004F10F1" w:rsidP="00EE45AE">
            <w:pPr>
              <w:tabs>
                <w:tab w:val="left" w:pos="2820"/>
              </w:tabs>
              <w:spacing w:after="0"/>
              <w:rPr>
                <w:rFonts w:ascii="Candara" w:hAnsi="Candara" w:cs="Arial"/>
                <w:color w:val="000000"/>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A9450A"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Pr="00422692">
              <w:rPr>
                <w:rFonts w:ascii="Candara" w:hAnsi="Candara" w:cs="Arial"/>
                <w:sz w:val="20"/>
                <w:szCs w:val="20"/>
                <w:lang w:val="en-GB"/>
              </w:rPr>
              <w:fldChar w:fldCharType="end"/>
            </w:r>
            <w:r w:rsidR="00A9450A" w:rsidRPr="00422692">
              <w:rPr>
                <w:rFonts w:ascii="Candara" w:hAnsi="Candara"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A9450A" w:rsidRPr="00422692" w:rsidRDefault="004F10F1" w:rsidP="00EE45AE">
            <w:pPr>
              <w:tabs>
                <w:tab w:val="left" w:pos="2820"/>
              </w:tabs>
              <w:spacing w:after="0"/>
              <w:rPr>
                <w:rFonts w:ascii="Candara" w:hAnsi="Candara" w:cs="Arial"/>
                <w:color w:val="000000"/>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A9450A"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Pr="00422692">
              <w:rPr>
                <w:rFonts w:ascii="Candara" w:hAnsi="Candara" w:cs="Arial"/>
                <w:sz w:val="20"/>
                <w:szCs w:val="20"/>
                <w:lang w:val="en-GB"/>
              </w:rPr>
              <w:fldChar w:fldCharType="end"/>
            </w:r>
          </w:p>
        </w:tc>
      </w:tr>
      <w:tr w:rsidR="00A9450A" w:rsidRPr="00422692" w:rsidTr="00EE45AE">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A9450A" w:rsidRPr="00422692" w:rsidRDefault="00A9450A" w:rsidP="00EE45AE">
            <w:pPr>
              <w:tabs>
                <w:tab w:val="left" w:pos="360"/>
                <w:tab w:val="left" w:pos="540"/>
              </w:tabs>
              <w:spacing w:after="0" w:line="240" w:lineRule="auto"/>
              <w:rPr>
                <w:rFonts w:ascii="Candara" w:hAnsi="Candara" w:cs="Arial"/>
                <w:color w:val="000000"/>
                <w:sz w:val="20"/>
                <w:szCs w:val="20"/>
                <w:lang w:val="en-GB"/>
              </w:rPr>
            </w:pPr>
            <w:r w:rsidRPr="00422692">
              <w:rPr>
                <w:rFonts w:ascii="Candara" w:hAnsi="Candara"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A9450A" w:rsidRPr="00722922" w:rsidRDefault="00381856" w:rsidP="00EE45AE">
            <w:pPr>
              <w:tabs>
                <w:tab w:val="left" w:pos="2820"/>
              </w:tabs>
              <w:spacing w:after="0"/>
              <w:rPr>
                <w:rFonts w:ascii="Candara" w:hAnsi="Candara" w:cs="Arial"/>
                <w:color w:val="FF0000"/>
                <w:sz w:val="20"/>
                <w:szCs w:val="20"/>
                <w:lang w:val="en-GB"/>
              </w:rPr>
            </w:pPr>
            <w:r>
              <w:rPr>
                <w:rFonts w:ascii="Candara" w:hAnsi="Candara" w:cs="Arial"/>
                <w:sz w:val="20"/>
                <w:szCs w:val="20"/>
                <w:lang w:val="en-GB"/>
              </w:rPr>
              <w:t>60</w:t>
            </w:r>
            <w:r w:rsidR="00A9450A" w:rsidRPr="00422692">
              <w:rPr>
                <w:rFonts w:ascii="Candara" w:hAnsi="Candara" w:cs="Arial"/>
                <w:sz w:val="20"/>
                <w:szCs w:val="20"/>
                <w:lang w:val="en-GB"/>
              </w:rPr>
              <w:t xml:space="preserve">% class attendance is necessary. </w:t>
            </w:r>
            <w:r>
              <w:rPr>
                <w:rFonts w:ascii="Candara" w:hAnsi="Candara" w:cs="Arial"/>
                <w:sz w:val="20"/>
                <w:szCs w:val="20"/>
                <w:lang w:val="en-GB"/>
              </w:rPr>
              <w:t xml:space="preserve">2 test during semester and case study analysis. After successful completion of tests and </w:t>
            </w:r>
            <w:r w:rsidR="008379DD">
              <w:rPr>
                <w:rFonts w:ascii="Candara" w:hAnsi="Candara" w:cs="Arial"/>
                <w:sz w:val="20"/>
                <w:szCs w:val="20"/>
                <w:lang w:val="en-GB"/>
              </w:rPr>
              <w:t>participation in case study analysis, student will achieve a mark.</w:t>
            </w:r>
          </w:p>
          <w:p w:rsidR="00A9450A" w:rsidRPr="00422692" w:rsidRDefault="00A9450A" w:rsidP="00EE45AE">
            <w:pPr>
              <w:tabs>
                <w:tab w:val="left" w:pos="2820"/>
              </w:tabs>
              <w:spacing w:after="0"/>
              <w:rPr>
                <w:rFonts w:ascii="Candara" w:hAnsi="Candara" w:cs="Arial"/>
                <w:sz w:val="20"/>
                <w:szCs w:val="20"/>
                <w:lang w:val="en-GB"/>
              </w:rPr>
            </w:pPr>
          </w:p>
          <w:p w:rsidR="00A9450A" w:rsidRPr="00422692" w:rsidRDefault="00A9450A" w:rsidP="00EE45AE">
            <w:pPr>
              <w:tabs>
                <w:tab w:val="left" w:pos="2820"/>
              </w:tabs>
              <w:spacing w:after="0"/>
              <w:rPr>
                <w:rFonts w:ascii="Candara" w:hAnsi="Candara" w:cs="Arial"/>
                <w:sz w:val="20"/>
                <w:szCs w:val="20"/>
                <w:lang w:val="en-GB"/>
              </w:rPr>
            </w:pPr>
            <w:r w:rsidRPr="00422692">
              <w:rPr>
                <w:rFonts w:ascii="Candara" w:hAnsi="Candara" w:cs="Arial"/>
                <w:color w:val="FF0000"/>
                <w:sz w:val="20"/>
                <w:szCs w:val="20"/>
                <w:lang w:val="en-GB"/>
              </w:rPr>
              <w:t xml:space="preserve">Students who are not participating in the class or who do not achieve a pass mark through </w:t>
            </w:r>
            <w:r w:rsidR="008379DD">
              <w:rPr>
                <w:rFonts w:ascii="Candara" w:hAnsi="Candara" w:cs="Arial"/>
                <w:color w:val="FF0000"/>
                <w:sz w:val="20"/>
                <w:szCs w:val="20"/>
                <w:lang w:val="en-GB"/>
              </w:rPr>
              <w:t>tests</w:t>
            </w:r>
            <w:r w:rsidRPr="00422692">
              <w:rPr>
                <w:rFonts w:ascii="Candara" w:hAnsi="Candara" w:cs="Arial"/>
                <w:color w:val="FF0000"/>
                <w:sz w:val="20"/>
                <w:szCs w:val="20"/>
                <w:lang w:val="en-GB"/>
              </w:rPr>
              <w:t>, will write an exam (1*).</w:t>
            </w:r>
          </w:p>
          <w:p w:rsidR="00A9450A" w:rsidRPr="00422692" w:rsidRDefault="00A9450A" w:rsidP="00EE45AE">
            <w:pPr>
              <w:tabs>
                <w:tab w:val="left" w:pos="2820"/>
              </w:tabs>
              <w:spacing w:after="0"/>
              <w:rPr>
                <w:rFonts w:ascii="Candara" w:hAnsi="Candara" w:cs="Arial"/>
                <w:sz w:val="20"/>
                <w:szCs w:val="20"/>
                <w:lang w:val="en-GB"/>
              </w:rPr>
            </w:pPr>
          </w:p>
        </w:tc>
      </w:tr>
      <w:tr w:rsidR="00A9450A" w:rsidRPr="00422692" w:rsidTr="00EE45AE">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A9450A" w:rsidRPr="00422692" w:rsidRDefault="00A9450A" w:rsidP="00EE45AE">
            <w:pPr>
              <w:tabs>
                <w:tab w:val="left" w:pos="540"/>
              </w:tabs>
              <w:spacing w:after="0" w:line="240" w:lineRule="auto"/>
              <w:rPr>
                <w:rFonts w:ascii="Candara" w:hAnsi="Candara" w:cs="Arial"/>
                <w:color w:val="000000"/>
                <w:sz w:val="20"/>
                <w:szCs w:val="20"/>
                <w:lang w:val="en-GB"/>
              </w:rPr>
            </w:pPr>
            <w:r w:rsidRPr="00422692">
              <w:rPr>
                <w:rFonts w:ascii="Candara" w:hAnsi="Candara"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A9450A" w:rsidRPr="00422692" w:rsidRDefault="00A9450A" w:rsidP="00EE45AE">
            <w:pPr>
              <w:tabs>
                <w:tab w:val="left" w:pos="2820"/>
              </w:tabs>
              <w:spacing w:after="0"/>
              <w:jc w:val="center"/>
              <w:rPr>
                <w:rFonts w:ascii="Candara" w:hAnsi="Candara" w:cs="Arial"/>
                <w:b/>
                <w:color w:val="000000"/>
                <w:sz w:val="20"/>
                <w:szCs w:val="20"/>
                <w:lang w:val="en-GB"/>
              </w:rPr>
            </w:pPr>
            <w:r w:rsidRPr="00422692">
              <w:rPr>
                <w:rFonts w:ascii="Candara" w:hAnsi="Candara"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A9450A" w:rsidRPr="00422692" w:rsidRDefault="00A9450A" w:rsidP="00EE45AE">
            <w:pPr>
              <w:tabs>
                <w:tab w:val="left" w:pos="2820"/>
              </w:tabs>
              <w:spacing w:after="0"/>
              <w:jc w:val="center"/>
              <w:rPr>
                <w:rFonts w:ascii="Candara" w:hAnsi="Candara" w:cs="Arial"/>
                <w:b/>
                <w:color w:val="000000"/>
                <w:sz w:val="20"/>
                <w:szCs w:val="20"/>
                <w:lang w:val="en-GB"/>
              </w:rPr>
            </w:pPr>
            <w:r w:rsidRPr="00422692">
              <w:rPr>
                <w:rFonts w:ascii="Candara" w:hAnsi="Candara"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A9450A" w:rsidRPr="00422692" w:rsidRDefault="00A9450A" w:rsidP="00EE45AE">
            <w:pPr>
              <w:tabs>
                <w:tab w:val="left" w:pos="2820"/>
              </w:tabs>
              <w:spacing w:after="0"/>
              <w:jc w:val="center"/>
              <w:rPr>
                <w:rFonts w:ascii="Candara" w:hAnsi="Candara" w:cs="Arial"/>
                <w:b/>
                <w:color w:val="000000"/>
                <w:sz w:val="20"/>
                <w:szCs w:val="20"/>
                <w:lang w:val="en-GB"/>
              </w:rPr>
            </w:pPr>
            <w:r w:rsidRPr="00422692">
              <w:rPr>
                <w:rFonts w:ascii="Candara" w:hAnsi="Candara" w:cs="Arial"/>
                <w:b/>
                <w:color w:val="000000"/>
                <w:sz w:val="20"/>
                <w:szCs w:val="20"/>
                <w:lang w:val="en-GB"/>
              </w:rPr>
              <w:t>Availability via other media</w:t>
            </w:r>
          </w:p>
        </w:tc>
      </w:tr>
      <w:tr w:rsidR="00A9450A" w:rsidRPr="00422692" w:rsidTr="00EE45AE">
        <w:trPr>
          <w:trHeight w:val="75"/>
        </w:trPr>
        <w:tc>
          <w:tcPr>
            <w:tcW w:w="1912" w:type="dxa"/>
            <w:vMerge/>
            <w:tcBorders>
              <w:left w:val="single" w:sz="12" w:space="0" w:color="auto"/>
            </w:tcBorders>
            <w:shd w:val="clear" w:color="auto" w:fill="CCFFFF"/>
            <w:tcMar>
              <w:left w:w="57" w:type="dxa"/>
              <w:right w:w="57" w:type="dxa"/>
            </w:tcMar>
            <w:vAlign w:val="center"/>
          </w:tcPr>
          <w:p w:rsidR="00A9450A" w:rsidRPr="00422692" w:rsidRDefault="00A9450A" w:rsidP="00EE45AE">
            <w:pPr>
              <w:numPr>
                <w:ilvl w:val="0"/>
                <w:numId w:val="1"/>
              </w:numPr>
              <w:tabs>
                <w:tab w:val="left" w:pos="2820"/>
              </w:tabs>
              <w:spacing w:after="0" w:line="240" w:lineRule="auto"/>
              <w:rPr>
                <w:rFonts w:ascii="Candara" w:hAnsi="Candara" w:cs="Arial"/>
                <w:color w:val="000000"/>
                <w:sz w:val="20"/>
                <w:szCs w:val="20"/>
                <w:lang w:val="en-GB"/>
              </w:rPr>
            </w:pPr>
          </w:p>
        </w:tc>
        <w:tc>
          <w:tcPr>
            <w:tcW w:w="4790" w:type="dxa"/>
            <w:gridSpan w:val="8"/>
            <w:tcBorders>
              <w:right w:val="single" w:sz="8" w:space="0" w:color="auto"/>
            </w:tcBorders>
            <w:tcMar>
              <w:left w:w="57" w:type="dxa"/>
              <w:right w:w="57" w:type="dxa"/>
            </w:tcMar>
          </w:tcPr>
          <w:p w:rsidR="00A9450A" w:rsidRPr="00722922" w:rsidRDefault="008379DD" w:rsidP="008379DD">
            <w:pPr>
              <w:spacing w:after="0" w:line="240" w:lineRule="auto"/>
              <w:rPr>
                <w:rFonts w:ascii="Candara" w:hAnsi="Candara" w:cs="Arial"/>
                <w:sz w:val="20"/>
                <w:szCs w:val="20"/>
                <w:lang w:val="en-GB"/>
              </w:rPr>
            </w:pPr>
            <w:r>
              <w:rPr>
                <w:rFonts w:ascii="Candara" w:hAnsi="Candara" w:cs="Arial"/>
                <w:sz w:val="20"/>
                <w:szCs w:val="20"/>
                <w:lang w:val="en-GB"/>
              </w:rPr>
              <w:t>Barringer, B.:</w:t>
            </w:r>
            <w:r w:rsidR="00A9450A" w:rsidRPr="00722922">
              <w:rPr>
                <w:rFonts w:ascii="Candara" w:hAnsi="Candara" w:cs="Arial"/>
                <w:sz w:val="20"/>
                <w:szCs w:val="20"/>
                <w:lang w:val="en-GB"/>
              </w:rPr>
              <w:t xml:space="preserve"> Entrepreneurship: Succe</w:t>
            </w:r>
            <w:r>
              <w:rPr>
                <w:rFonts w:ascii="Candara" w:hAnsi="Candara" w:cs="Arial"/>
                <w:sz w:val="20"/>
                <w:szCs w:val="20"/>
                <w:lang w:val="en-GB"/>
              </w:rPr>
              <w:t>ssfully Launching New Ventures, 2012</w:t>
            </w:r>
            <w:r w:rsidR="00A9450A" w:rsidRPr="00722922">
              <w:rPr>
                <w:rFonts w:ascii="Candara" w:hAnsi="Candara" w:cs="Arial"/>
                <w:sz w:val="20"/>
                <w:szCs w:val="20"/>
                <w:lang w:val="en-GB"/>
              </w:rPr>
              <w:t>.</w:t>
            </w:r>
          </w:p>
        </w:tc>
        <w:tc>
          <w:tcPr>
            <w:tcW w:w="1244" w:type="dxa"/>
            <w:gridSpan w:val="2"/>
            <w:tcBorders>
              <w:top w:val="single" w:sz="8" w:space="0" w:color="auto"/>
              <w:left w:val="single" w:sz="8" w:space="0" w:color="auto"/>
              <w:right w:val="single" w:sz="8" w:space="0" w:color="auto"/>
            </w:tcBorders>
            <w:tcMar>
              <w:left w:w="57" w:type="dxa"/>
              <w:right w:w="57" w:type="dxa"/>
            </w:tcMar>
          </w:tcPr>
          <w:p w:rsidR="00A9450A" w:rsidRPr="00422692" w:rsidRDefault="00A9450A" w:rsidP="00EE45AE">
            <w:pPr>
              <w:tabs>
                <w:tab w:val="left" w:pos="2820"/>
              </w:tabs>
              <w:spacing w:after="0"/>
              <w:jc w:val="center"/>
              <w:rPr>
                <w:rFonts w:ascii="Candara" w:hAnsi="Candara" w:cs="Arial"/>
                <w:color w:val="000000"/>
                <w:sz w:val="18"/>
                <w:szCs w:val="18"/>
                <w:lang w:val="en-GB"/>
              </w:rPr>
            </w:pPr>
            <w:r w:rsidRPr="00422692">
              <w:rPr>
                <w:rFonts w:ascii="Candara" w:hAnsi="Candara" w:cs="Arial"/>
                <w:color w:val="000000"/>
                <w:sz w:val="18"/>
                <w:szCs w:val="18"/>
                <w:lang w:val="en-GB"/>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rsidR="00A9450A" w:rsidRPr="00422692" w:rsidRDefault="00A9450A" w:rsidP="00EE45AE">
            <w:pPr>
              <w:tabs>
                <w:tab w:val="left" w:pos="2820"/>
              </w:tabs>
              <w:spacing w:after="0"/>
              <w:jc w:val="center"/>
              <w:rPr>
                <w:rFonts w:ascii="Candara" w:hAnsi="Candara" w:cs="Arial"/>
                <w:color w:val="000000"/>
                <w:sz w:val="18"/>
                <w:szCs w:val="18"/>
                <w:lang w:val="en-GB"/>
              </w:rPr>
            </w:pPr>
          </w:p>
        </w:tc>
      </w:tr>
      <w:tr w:rsidR="008379DD" w:rsidRPr="00422692" w:rsidTr="00EE45AE">
        <w:trPr>
          <w:trHeight w:val="75"/>
        </w:trPr>
        <w:tc>
          <w:tcPr>
            <w:tcW w:w="1912" w:type="dxa"/>
            <w:vMerge/>
            <w:tcBorders>
              <w:left w:val="single" w:sz="12" w:space="0" w:color="auto"/>
            </w:tcBorders>
            <w:shd w:val="clear" w:color="auto" w:fill="CCFFFF"/>
            <w:tcMar>
              <w:left w:w="57" w:type="dxa"/>
              <w:right w:w="57" w:type="dxa"/>
            </w:tcMar>
            <w:vAlign w:val="center"/>
          </w:tcPr>
          <w:p w:rsidR="008379DD" w:rsidRPr="00422692" w:rsidRDefault="008379DD" w:rsidP="00EE45AE">
            <w:pPr>
              <w:numPr>
                <w:ilvl w:val="0"/>
                <w:numId w:val="1"/>
              </w:numPr>
              <w:tabs>
                <w:tab w:val="left" w:pos="2820"/>
              </w:tabs>
              <w:spacing w:after="0" w:line="240" w:lineRule="auto"/>
              <w:rPr>
                <w:rFonts w:ascii="Candara" w:hAnsi="Candara" w:cs="Arial"/>
                <w:color w:val="000000"/>
                <w:sz w:val="20"/>
                <w:szCs w:val="20"/>
                <w:lang w:val="en-GB"/>
              </w:rPr>
            </w:pPr>
          </w:p>
        </w:tc>
        <w:tc>
          <w:tcPr>
            <w:tcW w:w="4790" w:type="dxa"/>
            <w:gridSpan w:val="8"/>
            <w:tcBorders>
              <w:right w:val="single" w:sz="8" w:space="0" w:color="auto"/>
            </w:tcBorders>
            <w:tcMar>
              <w:left w:w="57" w:type="dxa"/>
              <w:right w:w="57" w:type="dxa"/>
            </w:tcMar>
          </w:tcPr>
          <w:p w:rsidR="008379DD" w:rsidRPr="008379DD" w:rsidRDefault="008379DD" w:rsidP="008379DD">
            <w:pPr>
              <w:spacing w:after="0" w:line="240" w:lineRule="auto"/>
              <w:rPr>
                <w:rFonts w:ascii="Candara" w:hAnsi="Candara" w:cs="Arial"/>
                <w:sz w:val="20"/>
                <w:szCs w:val="20"/>
              </w:rPr>
            </w:pPr>
            <w:r w:rsidRPr="008379DD">
              <w:rPr>
                <w:rFonts w:ascii="Candara" w:hAnsi="Candara" w:cs="Arial"/>
                <w:sz w:val="20"/>
                <w:szCs w:val="20"/>
                <w:lang w:val="en-GB"/>
              </w:rPr>
              <w:t xml:space="preserve">Vesper, H. K.: </w:t>
            </w:r>
            <w:r w:rsidRPr="008379DD">
              <w:rPr>
                <w:rFonts w:ascii="Candara" w:hAnsi="Candara" w:cs="Arial"/>
                <w:i/>
                <w:sz w:val="20"/>
                <w:szCs w:val="20"/>
                <w:lang w:val="en-GB"/>
              </w:rPr>
              <w:t xml:space="preserve">New Venture Strategies, </w:t>
            </w:r>
            <w:r w:rsidRPr="008379DD">
              <w:rPr>
                <w:rFonts w:ascii="Candara" w:hAnsi="Candara" w:cs="Arial"/>
                <w:sz w:val="20"/>
                <w:szCs w:val="20"/>
                <w:lang w:val="en-GB"/>
              </w:rPr>
              <w:t>Revised edition, Prentice Hall, New Jersey, 1990.</w:t>
            </w:r>
            <w:r>
              <w:rPr>
                <w:rFonts w:ascii="Candara" w:hAnsi="Candara" w:cs="Arial"/>
                <w:sz w:val="20"/>
                <w:szCs w:val="20"/>
              </w:rPr>
              <w:t xml:space="preserve"> </w:t>
            </w:r>
          </w:p>
        </w:tc>
        <w:tc>
          <w:tcPr>
            <w:tcW w:w="1244" w:type="dxa"/>
            <w:gridSpan w:val="2"/>
            <w:tcBorders>
              <w:top w:val="single" w:sz="8" w:space="0" w:color="auto"/>
              <w:left w:val="single" w:sz="8" w:space="0" w:color="auto"/>
              <w:right w:val="single" w:sz="8" w:space="0" w:color="auto"/>
            </w:tcBorders>
            <w:tcMar>
              <w:left w:w="57" w:type="dxa"/>
              <w:right w:w="57" w:type="dxa"/>
            </w:tcMar>
          </w:tcPr>
          <w:p w:rsidR="008379DD" w:rsidRPr="00422692" w:rsidRDefault="008379DD" w:rsidP="00EE45AE">
            <w:pPr>
              <w:tabs>
                <w:tab w:val="left" w:pos="2820"/>
              </w:tabs>
              <w:spacing w:after="0"/>
              <w:jc w:val="center"/>
              <w:rPr>
                <w:rFonts w:ascii="Candara" w:hAnsi="Candara" w:cs="Arial"/>
                <w:color w:val="000000"/>
                <w:sz w:val="18"/>
                <w:szCs w:val="18"/>
                <w:lang w:val="en-GB"/>
              </w:rPr>
            </w:pPr>
            <w:r>
              <w:rPr>
                <w:rFonts w:ascii="Candara" w:hAnsi="Candara" w:cs="Arial"/>
                <w:color w:val="000000"/>
                <w:sz w:val="18"/>
                <w:szCs w:val="18"/>
                <w:lang w:val="en-GB"/>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rsidR="008379DD" w:rsidRPr="00422692" w:rsidRDefault="008379DD" w:rsidP="00EE45AE">
            <w:pPr>
              <w:tabs>
                <w:tab w:val="left" w:pos="2820"/>
              </w:tabs>
              <w:spacing w:after="0"/>
              <w:jc w:val="center"/>
              <w:rPr>
                <w:rFonts w:ascii="Candara" w:hAnsi="Candara" w:cs="Arial"/>
                <w:color w:val="000000"/>
                <w:sz w:val="18"/>
                <w:szCs w:val="18"/>
                <w:lang w:val="en-GB"/>
              </w:rPr>
            </w:pPr>
          </w:p>
        </w:tc>
      </w:tr>
      <w:tr w:rsidR="008379DD" w:rsidRPr="00422692" w:rsidTr="00EE45AE">
        <w:trPr>
          <w:trHeight w:val="75"/>
        </w:trPr>
        <w:tc>
          <w:tcPr>
            <w:tcW w:w="1912" w:type="dxa"/>
            <w:vMerge/>
            <w:tcBorders>
              <w:left w:val="single" w:sz="12" w:space="0" w:color="auto"/>
            </w:tcBorders>
            <w:shd w:val="clear" w:color="auto" w:fill="CCFFFF"/>
            <w:tcMar>
              <w:left w:w="57" w:type="dxa"/>
              <w:right w:w="57" w:type="dxa"/>
            </w:tcMar>
            <w:vAlign w:val="center"/>
          </w:tcPr>
          <w:p w:rsidR="008379DD" w:rsidRPr="00422692" w:rsidRDefault="008379DD" w:rsidP="00A9450A">
            <w:pPr>
              <w:numPr>
                <w:ilvl w:val="0"/>
                <w:numId w:val="3"/>
              </w:numPr>
              <w:tabs>
                <w:tab w:val="left" w:pos="2820"/>
              </w:tabs>
              <w:spacing w:after="0" w:line="240" w:lineRule="auto"/>
              <w:rPr>
                <w:rFonts w:ascii="Candara" w:hAnsi="Candara" w:cs="Arial"/>
                <w:color w:val="000000"/>
                <w:sz w:val="20"/>
                <w:szCs w:val="20"/>
                <w:lang w:val="en-GB"/>
              </w:rPr>
            </w:pPr>
          </w:p>
        </w:tc>
        <w:tc>
          <w:tcPr>
            <w:tcW w:w="4790" w:type="dxa"/>
            <w:gridSpan w:val="8"/>
            <w:tcBorders>
              <w:right w:val="single" w:sz="8" w:space="0" w:color="auto"/>
            </w:tcBorders>
            <w:tcMar>
              <w:left w:w="57" w:type="dxa"/>
              <w:right w:w="57" w:type="dxa"/>
            </w:tcMar>
          </w:tcPr>
          <w:p w:rsidR="008379DD" w:rsidRPr="008379DD" w:rsidRDefault="008379DD" w:rsidP="00EE45AE">
            <w:pPr>
              <w:tabs>
                <w:tab w:val="left" w:pos="2820"/>
              </w:tabs>
              <w:spacing w:after="0"/>
              <w:rPr>
                <w:rFonts w:ascii="Candara" w:hAnsi="Candara" w:cs="Arial"/>
                <w:color w:val="000000"/>
                <w:sz w:val="20"/>
                <w:szCs w:val="20"/>
              </w:rPr>
            </w:pPr>
            <w:r w:rsidRPr="008379DD">
              <w:rPr>
                <w:rFonts w:ascii="Candara" w:hAnsi="Candara" w:cs="Arial"/>
                <w:sz w:val="20"/>
                <w:szCs w:val="20"/>
                <w:lang w:val="en-GB"/>
              </w:rPr>
              <w:t xml:space="preserve">Pride, M. W., Hughes, J. R., Kapoor, R. J.: </w:t>
            </w:r>
            <w:r w:rsidRPr="008379DD">
              <w:rPr>
                <w:rFonts w:ascii="Candara" w:hAnsi="Candara" w:cs="Arial"/>
                <w:i/>
                <w:sz w:val="20"/>
                <w:szCs w:val="20"/>
                <w:lang w:val="en-GB"/>
              </w:rPr>
              <w:t xml:space="preserve">Business, </w:t>
            </w:r>
            <w:r w:rsidRPr="008379DD">
              <w:rPr>
                <w:rFonts w:ascii="Candara" w:hAnsi="Candara" w:cs="Arial"/>
                <w:sz w:val="20"/>
                <w:szCs w:val="20"/>
                <w:lang w:val="en-GB"/>
              </w:rPr>
              <w:t>Second edition, Houghton Mifflin Company, Boston, 1988.</w:t>
            </w:r>
          </w:p>
        </w:tc>
        <w:tc>
          <w:tcPr>
            <w:tcW w:w="1244" w:type="dxa"/>
            <w:gridSpan w:val="2"/>
            <w:tcBorders>
              <w:left w:val="single" w:sz="8" w:space="0" w:color="auto"/>
              <w:right w:val="single" w:sz="8" w:space="0" w:color="auto"/>
            </w:tcBorders>
            <w:tcMar>
              <w:left w:w="57" w:type="dxa"/>
              <w:right w:w="57" w:type="dxa"/>
            </w:tcMar>
          </w:tcPr>
          <w:p w:rsidR="008379DD" w:rsidRPr="00422692" w:rsidRDefault="004F10F1" w:rsidP="00EE45AE">
            <w:pPr>
              <w:tabs>
                <w:tab w:val="left" w:pos="2820"/>
              </w:tabs>
              <w:spacing w:after="0"/>
              <w:jc w:val="center"/>
              <w:rPr>
                <w:rFonts w:ascii="Candara" w:hAnsi="Candara" w:cs="Arial"/>
                <w:color w:val="000000"/>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8379DD"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8379DD" w:rsidRPr="00422692">
              <w:rPr>
                <w:rFonts w:ascii="Arial" w:hAnsi="Arial" w:cs="Arial"/>
                <w:sz w:val="20"/>
                <w:szCs w:val="20"/>
                <w:lang w:val="en-GB"/>
              </w:rPr>
              <w:t> </w:t>
            </w:r>
            <w:r w:rsidR="008379DD" w:rsidRPr="00422692">
              <w:rPr>
                <w:rFonts w:ascii="Arial" w:hAnsi="Arial" w:cs="Arial"/>
                <w:sz w:val="20"/>
                <w:szCs w:val="20"/>
                <w:lang w:val="en-GB"/>
              </w:rPr>
              <w:t> </w:t>
            </w:r>
            <w:r w:rsidR="008379DD" w:rsidRPr="00422692">
              <w:rPr>
                <w:rFonts w:ascii="Arial" w:hAnsi="Arial" w:cs="Arial"/>
                <w:sz w:val="20"/>
                <w:szCs w:val="20"/>
                <w:lang w:val="en-GB"/>
              </w:rPr>
              <w:t> </w:t>
            </w:r>
            <w:r w:rsidR="008379DD" w:rsidRPr="00422692">
              <w:rPr>
                <w:rFonts w:ascii="Arial" w:hAnsi="Arial" w:cs="Arial"/>
                <w:sz w:val="20"/>
                <w:szCs w:val="20"/>
                <w:lang w:val="en-GB"/>
              </w:rPr>
              <w:t> </w:t>
            </w:r>
            <w:r w:rsidR="008379DD" w:rsidRPr="00422692">
              <w:rPr>
                <w:rFonts w:ascii="Arial" w:hAnsi="Arial" w:cs="Arial"/>
                <w:sz w:val="20"/>
                <w:szCs w:val="20"/>
                <w:lang w:val="en-GB"/>
              </w:rPr>
              <w:t> </w:t>
            </w:r>
            <w:r w:rsidRPr="00422692">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8379DD" w:rsidRPr="00422692" w:rsidRDefault="004F10F1" w:rsidP="00EE45AE">
            <w:pPr>
              <w:tabs>
                <w:tab w:val="left" w:pos="2820"/>
              </w:tabs>
              <w:spacing w:after="0"/>
              <w:jc w:val="center"/>
              <w:rPr>
                <w:rFonts w:ascii="Candara" w:hAnsi="Candara" w:cs="Arial"/>
                <w:color w:val="000000"/>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8379DD"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8379DD" w:rsidRPr="00422692">
              <w:rPr>
                <w:rFonts w:ascii="Arial" w:hAnsi="Arial" w:cs="Arial"/>
                <w:sz w:val="20"/>
                <w:szCs w:val="20"/>
                <w:lang w:val="en-GB"/>
              </w:rPr>
              <w:t> </w:t>
            </w:r>
            <w:r w:rsidR="008379DD" w:rsidRPr="00422692">
              <w:rPr>
                <w:rFonts w:ascii="Arial" w:hAnsi="Arial" w:cs="Arial"/>
                <w:sz w:val="20"/>
                <w:szCs w:val="20"/>
                <w:lang w:val="en-GB"/>
              </w:rPr>
              <w:t> </w:t>
            </w:r>
            <w:r w:rsidR="008379DD" w:rsidRPr="00422692">
              <w:rPr>
                <w:rFonts w:ascii="Arial" w:hAnsi="Arial" w:cs="Arial"/>
                <w:sz w:val="20"/>
                <w:szCs w:val="20"/>
                <w:lang w:val="en-GB"/>
              </w:rPr>
              <w:t> </w:t>
            </w:r>
            <w:r w:rsidR="008379DD" w:rsidRPr="00422692">
              <w:rPr>
                <w:rFonts w:ascii="Arial" w:hAnsi="Arial" w:cs="Arial"/>
                <w:sz w:val="20"/>
                <w:szCs w:val="20"/>
                <w:lang w:val="en-GB"/>
              </w:rPr>
              <w:t> </w:t>
            </w:r>
            <w:r w:rsidR="008379DD" w:rsidRPr="00422692">
              <w:rPr>
                <w:rFonts w:ascii="Arial" w:hAnsi="Arial" w:cs="Arial"/>
                <w:sz w:val="20"/>
                <w:szCs w:val="20"/>
                <w:lang w:val="en-GB"/>
              </w:rPr>
              <w:t> </w:t>
            </w:r>
            <w:r w:rsidRPr="00422692">
              <w:rPr>
                <w:rFonts w:ascii="Candara" w:hAnsi="Candara" w:cs="Arial"/>
                <w:sz w:val="20"/>
                <w:szCs w:val="20"/>
                <w:lang w:val="en-GB"/>
              </w:rPr>
              <w:fldChar w:fldCharType="end"/>
            </w:r>
          </w:p>
        </w:tc>
      </w:tr>
      <w:tr w:rsidR="00A9450A" w:rsidRPr="00422692" w:rsidTr="00EE45AE">
        <w:trPr>
          <w:trHeight w:val="75"/>
        </w:trPr>
        <w:tc>
          <w:tcPr>
            <w:tcW w:w="1912" w:type="dxa"/>
            <w:vMerge/>
            <w:tcBorders>
              <w:left w:val="single" w:sz="12" w:space="0" w:color="auto"/>
            </w:tcBorders>
            <w:shd w:val="clear" w:color="auto" w:fill="CCFFFF"/>
            <w:tcMar>
              <w:left w:w="57" w:type="dxa"/>
              <w:right w:w="57" w:type="dxa"/>
            </w:tcMar>
            <w:vAlign w:val="center"/>
          </w:tcPr>
          <w:p w:rsidR="00A9450A" w:rsidRPr="00422692" w:rsidRDefault="00A9450A" w:rsidP="00A9450A">
            <w:pPr>
              <w:numPr>
                <w:ilvl w:val="0"/>
                <w:numId w:val="3"/>
              </w:numPr>
              <w:tabs>
                <w:tab w:val="left" w:pos="2820"/>
              </w:tabs>
              <w:spacing w:after="0" w:line="240" w:lineRule="auto"/>
              <w:rPr>
                <w:rFonts w:ascii="Candara" w:hAnsi="Candara" w:cs="Arial"/>
                <w:color w:val="000000"/>
                <w:sz w:val="20"/>
                <w:szCs w:val="20"/>
                <w:lang w:val="en-GB"/>
              </w:rPr>
            </w:pPr>
          </w:p>
        </w:tc>
        <w:tc>
          <w:tcPr>
            <w:tcW w:w="4790" w:type="dxa"/>
            <w:gridSpan w:val="8"/>
            <w:tcBorders>
              <w:right w:val="single" w:sz="8" w:space="0" w:color="auto"/>
            </w:tcBorders>
            <w:tcMar>
              <w:left w:w="57" w:type="dxa"/>
              <w:right w:w="57" w:type="dxa"/>
            </w:tcMar>
          </w:tcPr>
          <w:p w:rsidR="00A9450A" w:rsidRPr="00422692" w:rsidRDefault="004F10F1" w:rsidP="00EE45AE">
            <w:pPr>
              <w:tabs>
                <w:tab w:val="left" w:pos="2820"/>
              </w:tabs>
              <w:spacing w:after="0"/>
              <w:rPr>
                <w:rFonts w:ascii="Candara" w:hAnsi="Candara" w:cs="Arial"/>
                <w:color w:val="000000"/>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A9450A"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Pr="00422692">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A9450A" w:rsidRPr="00422692" w:rsidRDefault="004F10F1" w:rsidP="00EE45AE">
            <w:pPr>
              <w:tabs>
                <w:tab w:val="left" w:pos="2820"/>
              </w:tabs>
              <w:spacing w:after="0"/>
              <w:jc w:val="center"/>
              <w:rPr>
                <w:rFonts w:ascii="Candara" w:hAnsi="Candara" w:cs="Arial"/>
                <w:color w:val="000000"/>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A9450A"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Pr="00422692">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A9450A" w:rsidRPr="00422692" w:rsidRDefault="004F10F1" w:rsidP="00EE45AE">
            <w:pPr>
              <w:tabs>
                <w:tab w:val="left" w:pos="2820"/>
              </w:tabs>
              <w:spacing w:after="0"/>
              <w:jc w:val="center"/>
              <w:rPr>
                <w:rFonts w:ascii="Candara" w:hAnsi="Candara" w:cs="Arial"/>
                <w:color w:val="000000"/>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A9450A"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Pr="00422692">
              <w:rPr>
                <w:rFonts w:ascii="Candara" w:hAnsi="Candara" w:cs="Arial"/>
                <w:sz w:val="20"/>
                <w:szCs w:val="20"/>
                <w:lang w:val="en-GB"/>
              </w:rPr>
              <w:fldChar w:fldCharType="end"/>
            </w:r>
          </w:p>
        </w:tc>
      </w:tr>
      <w:tr w:rsidR="00A9450A" w:rsidRPr="00422692" w:rsidTr="00EE45AE">
        <w:trPr>
          <w:trHeight w:val="175"/>
        </w:trPr>
        <w:tc>
          <w:tcPr>
            <w:tcW w:w="1912" w:type="dxa"/>
            <w:vMerge/>
            <w:tcBorders>
              <w:left w:val="single" w:sz="12" w:space="0" w:color="auto"/>
            </w:tcBorders>
            <w:shd w:val="clear" w:color="auto" w:fill="CCFFFF"/>
            <w:tcMar>
              <w:left w:w="57" w:type="dxa"/>
              <w:right w:w="57" w:type="dxa"/>
            </w:tcMar>
            <w:vAlign w:val="center"/>
          </w:tcPr>
          <w:p w:rsidR="00A9450A" w:rsidRPr="00422692" w:rsidRDefault="00A9450A" w:rsidP="00A9450A">
            <w:pPr>
              <w:numPr>
                <w:ilvl w:val="0"/>
                <w:numId w:val="3"/>
              </w:numPr>
              <w:tabs>
                <w:tab w:val="left" w:pos="2820"/>
              </w:tabs>
              <w:spacing w:after="0" w:line="240" w:lineRule="auto"/>
              <w:rPr>
                <w:rFonts w:ascii="Candara" w:hAnsi="Candara" w:cs="Arial"/>
                <w:color w:val="000000"/>
                <w:sz w:val="20"/>
                <w:szCs w:val="20"/>
                <w:lang w:val="en-GB"/>
              </w:rPr>
            </w:pPr>
          </w:p>
        </w:tc>
        <w:tc>
          <w:tcPr>
            <w:tcW w:w="4790" w:type="dxa"/>
            <w:gridSpan w:val="8"/>
            <w:tcBorders>
              <w:right w:val="single" w:sz="8" w:space="0" w:color="auto"/>
            </w:tcBorders>
            <w:tcMar>
              <w:left w:w="57" w:type="dxa"/>
              <w:right w:w="57" w:type="dxa"/>
            </w:tcMar>
          </w:tcPr>
          <w:p w:rsidR="00A9450A" w:rsidRPr="00422692" w:rsidRDefault="004F10F1" w:rsidP="00EE45AE">
            <w:pPr>
              <w:tabs>
                <w:tab w:val="left" w:pos="2820"/>
              </w:tabs>
              <w:spacing w:after="0"/>
              <w:rPr>
                <w:rFonts w:ascii="Candara" w:hAnsi="Candara" w:cs="Arial"/>
                <w:color w:val="000000"/>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A9450A"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Pr="00422692">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A9450A" w:rsidRPr="00422692" w:rsidRDefault="004F10F1" w:rsidP="00EE45AE">
            <w:pPr>
              <w:tabs>
                <w:tab w:val="left" w:pos="2820"/>
              </w:tabs>
              <w:spacing w:after="0"/>
              <w:jc w:val="center"/>
              <w:rPr>
                <w:rFonts w:ascii="Candara" w:hAnsi="Candara" w:cs="Arial"/>
                <w:color w:val="000000"/>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A9450A"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Pr="00422692">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A9450A" w:rsidRPr="00422692" w:rsidRDefault="004F10F1" w:rsidP="00EE45AE">
            <w:pPr>
              <w:tabs>
                <w:tab w:val="left" w:pos="2820"/>
              </w:tabs>
              <w:spacing w:after="0"/>
              <w:jc w:val="center"/>
              <w:rPr>
                <w:rFonts w:ascii="Candara" w:hAnsi="Candara" w:cs="Arial"/>
                <w:color w:val="000000"/>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A9450A"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Pr="00422692">
              <w:rPr>
                <w:rFonts w:ascii="Candara" w:hAnsi="Candara" w:cs="Arial"/>
                <w:sz w:val="20"/>
                <w:szCs w:val="20"/>
                <w:lang w:val="en-GB"/>
              </w:rPr>
              <w:fldChar w:fldCharType="end"/>
            </w:r>
          </w:p>
        </w:tc>
      </w:tr>
      <w:tr w:rsidR="00A9450A" w:rsidRPr="00422692" w:rsidTr="00EE45AE">
        <w:trPr>
          <w:trHeight w:val="175"/>
        </w:trPr>
        <w:tc>
          <w:tcPr>
            <w:tcW w:w="1912" w:type="dxa"/>
            <w:vMerge/>
            <w:tcBorders>
              <w:left w:val="single" w:sz="12" w:space="0" w:color="auto"/>
            </w:tcBorders>
            <w:shd w:val="clear" w:color="auto" w:fill="CCFFFF"/>
            <w:tcMar>
              <w:left w:w="57" w:type="dxa"/>
              <w:right w:w="57" w:type="dxa"/>
            </w:tcMar>
            <w:vAlign w:val="center"/>
          </w:tcPr>
          <w:p w:rsidR="00A9450A" w:rsidRPr="00422692" w:rsidRDefault="00A9450A" w:rsidP="00A9450A">
            <w:pPr>
              <w:numPr>
                <w:ilvl w:val="0"/>
                <w:numId w:val="3"/>
              </w:numPr>
              <w:tabs>
                <w:tab w:val="left" w:pos="2820"/>
              </w:tabs>
              <w:spacing w:after="0" w:line="240" w:lineRule="auto"/>
              <w:rPr>
                <w:rFonts w:ascii="Candara" w:hAnsi="Candara" w:cs="Arial"/>
                <w:color w:val="000000"/>
                <w:sz w:val="20"/>
                <w:szCs w:val="20"/>
                <w:lang w:val="en-GB"/>
              </w:rPr>
            </w:pPr>
          </w:p>
        </w:tc>
        <w:tc>
          <w:tcPr>
            <w:tcW w:w="4790" w:type="dxa"/>
            <w:gridSpan w:val="8"/>
            <w:tcBorders>
              <w:right w:val="single" w:sz="8" w:space="0" w:color="auto"/>
            </w:tcBorders>
            <w:tcMar>
              <w:left w:w="57" w:type="dxa"/>
              <w:right w:w="57" w:type="dxa"/>
            </w:tcMar>
          </w:tcPr>
          <w:p w:rsidR="00A9450A" w:rsidRPr="00422692" w:rsidRDefault="004F10F1" w:rsidP="00EE45AE">
            <w:pPr>
              <w:tabs>
                <w:tab w:val="left" w:pos="2820"/>
              </w:tabs>
              <w:spacing w:after="0"/>
              <w:rPr>
                <w:rFonts w:ascii="Candara" w:hAnsi="Candara" w:cs="Arial"/>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A9450A"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Pr="00422692">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A9450A" w:rsidRPr="00422692" w:rsidRDefault="004F10F1" w:rsidP="00EE45AE">
            <w:pPr>
              <w:tabs>
                <w:tab w:val="left" w:pos="2820"/>
              </w:tabs>
              <w:spacing w:after="0"/>
              <w:jc w:val="center"/>
              <w:rPr>
                <w:rFonts w:ascii="Candara" w:hAnsi="Candara" w:cs="Arial"/>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A9450A"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Pr="00422692">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A9450A" w:rsidRPr="00422692" w:rsidRDefault="004F10F1" w:rsidP="00EE45AE">
            <w:pPr>
              <w:tabs>
                <w:tab w:val="left" w:pos="2820"/>
              </w:tabs>
              <w:spacing w:after="0"/>
              <w:jc w:val="center"/>
              <w:rPr>
                <w:rFonts w:ascii="Candara" w:hAnsi="Candara" w:cs="Arial"/>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A9450A"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Pr="00422692">
              <w:rPr>
                <w:rFonts w:ascii="Candara" w:hAnsi="Candara" w:cs="Arial"/>
                <w:sz w:val="20"/>
                <w:szCs w:val="20"/>
                <w:lang w:val="en-GB"/>
              </w:rPr>
              <w:fldChar w:fldCharType="end"/>
            </w:r>
          </w:p>
        </w:tc>
      </w:tr>
      <w:tr w:rsidR="00A9450A" w:rsidRPr="00422692" w:rsidTr="00EE45AE">
        <w:trPr>
          <w:trHeight w:val="175"/>
        </w:trPr>
        <w:tc>
          <w:tcPr>
            <w:tcW w:w="1912" w:type="dxa"/>
            <w:vMerge/>
            <w:tcBorders>
              <w:left w:val="single" w:sz="12" w:space="0" w:color="auto"/>
            </w:tcBorders>
            <w:shd w:val="clear" w:color="auto" w:fill="CCFFFF"/>
            <w:tcMar>
              <w:left w:w="57" w:type="dxa"/>
              <w:right w:w="57" w:type="dxa"/>
            </w:tcMar>
            <w:vAlign w:val="center"/>
          </w:tcPr>
          <w:p w:rsidR="00A9450A" w:rsidRPr="00422692" w:rsidRDefault="00A9450A" w:rsidP="00A9450A">
            <w:pPr>
              <w:numPr>
                <w:ilvl w:val="0"/>
                <w:numId w:val="3"/>
              </w:numPr>
              <w:tabs>
                <w:tab w:val="left" w:pos="2820"/>
              </w:tabs>
              <w:spacing w:after="0" w:line="240" w:lineRule="auto"/>
              <w:rPr>
                <w:rFonts w:ascii="Candara" w:hAnsi="Candara" w:cs="Arial"/>
                <w:color w:val="000000"/>
                <w:sz w:val="20"/>
                <w:szCs w:val="20"/>
                <w:lang w:val="en-GB"/>
              </w:rPr>
            </w:pPr>
          </w:p>
        </w:tc>
        <w:tc>
          <w:tcPr>
            <w:tcW w:w="4790" w:type="dxa"/>
            <w:gridSpan w:val="8"/>
            <w:tcBorders>
              <w:right w:val="single" w:sz="8" w:space="0" w:color="auto"/>
            </w:tcBorders>
            <w:tcMar>
              <w:left w:w="57" w:type="dxa"/>
              <w:right w:w="57" w:type="dxa"/>
            </w:tcMar>
          </w:tcPr>
          <w:p w:rsidR="00A9450A" w:rsidRPr="00422692" w:rsidRDefault="004F10F1" w:rsidP="00EE45AE">
            <w:pPr>
              <w:tabs>
                <w:tab w:val="left" w:pos="2820"/>
              </w:tabs>
              <w:spacing w:after="0"/>
              <w:rPr>
                <w:rFonts w:ascii="Candara" w:hAnsi="Candara" w:cs="Arial"/>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A9450A"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Pr="00422692">
              <w:rPr>
                <w:rFonts w:ascii="Candara" w:hAnsi="Candara"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A9450A" w:rsidRPr="00422692" w:rsidRDefault="004F10F1" w:rsidP="00EE45AE">
            <w:pPr>
              <w:tabs>
                <w:tab w:val="left" w:pos="2820"/>
              </w:tabs>
              <w:spacing w:after="0"/>
              <w:jc w:val="center"/>
              <w:rPr>
                <w:rFonts w:ascii="Candara" w:hAnsi="Candara" w:cs="Arial"/>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A9450A"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Pr="00422692">
              <w:rPr>
                <w:rFonts w:ascii="Candara" w:hAnsi="Candara"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A9450A" w:rsidRPr="00422692" w:rsidRDefault="004F10F1" w:rsidP="00EE45AE">
            <w:pPr>
              <w:tabs>
                <w:tab w:val="left" w:pos="2820"/>
              </w:tabs>
              <w:spacing w:after="0"/>
              <w:jc w:val="center"/>
              <w:rPr>
                <w:rFonts w:ascii="Candara" w:hAnsi="Candara" w:cs="Arial"/>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A9450A"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Pr="00422692">
              <w:rPr>
                <w:rFonts w:ascii="Candara" w:hAnsi="Candara" w:cs="Arial"/>
                <w:sz w:val="20"/>
                <w:szCs w:val="20"/>
                <w:lang w:val="en-GB"/>
              </w:rPr>
              <w:fldChar w:fldCharType="end"/>
            </w:r>
          </w:p>
        </w:tc>
      </w:tr>
      <w:tr w:rsidR="00A9450A" w:rsidRPr="00422692" w:rsidTr="00EE45AE">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A9450A" w:rsidRPr="00422692" w:rsidRDefault="00A9450A" w:rsidP="00A9450A">
            <w:pPr>
              <w:numPr>
                <w:ilvl w:val="0"/>
                <w:numId w:val="3"/>
              </w:numPr>
              <w:tabs>
                <w:tab w:val="left" w:pos="2820"/>
              </w:tabs>
              <w:spacing w:after="0" w:line="240" w:lineRule="auto"/>
              <w:rPr>
                <w:rFonts w:ascii="Candara" w:hAnsi="Candara"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A9450A" w:rsidRPr="00422692" w:rsidRDefault="004F10F1" w:rsidP="00EE45AE">
            <w:pPr>
              <w:tabs>
                <w:tab w:val="left" w:pos="2820"/>
              </w:tabs>
              <w:spacing w:after="0"/>
              <w:rPr>
                <w:rFonts w:ascii="Candara" w:hAnsi="Candara" w:cs="Arial"/>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A9450A"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Pr="00422692">
              <w:rPr>
                <w:rFonts w:ascii="Candara" w:hAnsi="Candara"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A9450A" w:rsidRPr="00422692" w:rsidRDefault="004F10F1" w:rsidP="00EE45AE">
            <w:pPr>
              <w:tabs>
                <w:tab w:val="left" w:pos="2820"/>
              </w:tabs>
              <w:spacing w:after="0"/>
              <w:jc w:val="center"/>
              <w:rPr>
                <w:rFonts w:ascii="Candara" w:hAnsi="Candara" w:cs="Arial"/>
                <w:color w:val="000000"/>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A9450A"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Pr="00422692">
              <w:rPr>
                <w:rFonts w:ascii="Candara" w:hAnsi="Candara"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A9450A" w:rsidRPr="00422692" w:rsidRDefault="004F10F1" w:rsidP="00EE45AE">
            <w:pPr>
              <w:tabs>
                <w:tab w:val="left" w:pos="2820"/>
              </w:tabs>
              <w:spacing w:after="0"/>
              <w:jc w:val="center"/>
              <w:rPr>
                <w:rFonts w:ascii="Candara" w:hAnsi="Candara" w:cs="Arial"/>
                <w:color w:val="000000"/>
                <w:sz w:val="20"/>
                <w:szCs w:val="20"/>
                <w:lang w:val="en-GB"/>
              </w:rPr>
            </w:pPr>
            <w:r w:rsidRPr="00422692">
              <w:rPr>
                <w:rFonts w:ascii="Candara" w:hAnsi="Candara" w:cs="Arial"/>
                <w:sz w:val="20"/>
                <w:szCs w:val="20"/>
                <w:lang w:val="en-GB"/>
              </w:rPr>
              <w:fldChar w:fldCharType="begin">
                <w:ffData>
                  <w:name w:val="Text1"/>
                  <w:enabled/>
                  <w:calcOnExit w:val="0"/>
                  <w:textInput/>
                </w:ffData>
              </w:fldChar>
            </w:r>
            <w:r w:rsidR="00A9450A" w:rsidRPr="00422692">
              <w:rPr>
                <w:rFonts w:ascii="Candara" w:hAnsi="Candara" w:cs="Arial"/>
                <w:sz w:val="20"/>
                <w:szCs w:val="20"/>
                <w:lang w:val="en-GB"/>
              </w:rPr>
              <w:instrText xml:space="preserve"> FORMTEXT </w:instrText>
            </w:r>
            <w:r w:rsidRPr="00422692">
              <w:rPr>
                <w:rFonts w:ascii="Candara" w:hAnsi="Candara" w:cs="Arial"/>
                <w:sz w:val="20"/>
                <w:szCs w:val="20"/>
                <w:lang w:val="en-GB"/>
              </w:rPr>
            </w:r>
            <w:r w:rsidRPr="00422692">
              <w:rPr>
                <w:rFonts w:ascii="Candara" w:hAnsi="Candara" w:cs="Arial"/>
                <w:sz w:val="20"/>
                <w:szCs w:val="20"/>
                <w:lang w:val="en-GB"/>
              </w:rPr>
              <w:fldChar w:fldCharType="separate"/>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00A9450A" w:rsidRPr="00422692">
              <w:rPr>
                <w:rFonts w:ascii="Arial" w:hAnsi="Arial" w:cs="Arial"/>
                <w:sz w:val="20"/>
                <w:szCs w:val="20"/>
                <w:lang w:val="en-GB"/>
              </w:rPr>
              <w:t> </w:t>
            </w:r>
            <w:r w:rsidRPr="00422692">
              <w:rPr>
                <w:rFonts w:ascii="Candara" w:hAnsi="Candara" w:cs="Arial"/>
                <w:sz w:val="20"/>
                <w:szCs w:val="20"/>
                <w:lang w:val="en-GB"/>
              </w:rPr>
              <w:fldChar w:fldCharType="end"/>
            </w:r>
          </w:p>
        </w:tc>
      </w:tr>
      <w:tr w:rsidR="00A9450A" w:rsidRPr="00422692" w:rsidTr="00EE45AE">
        <w:tc>
          <w:tcPr>
            <w:tcW w:w="1912" w:type="dxa"/>
            <w:tcBorders>
              <w:top w:val="single" w:sz="12" w:space="0" w:color="auto"/>
              <w:left w:val="single" w:sz="12" w:space="0" w:color="auto"/>
            </w:tcBorders>
            <w:shd w:val="clear" w:color="auto" w:fill="CCFFFF"/>
            <w:tcMar>
              <w:left w:w="57" w:type="dxa"/>
              <w:right w:w="57" w:type="dxa"/>
            </w:tcMar>
            <w:vAlign w:val="center"/>
          </w:tcPr>
          <w:p w:rsidR="00A9450A" w:rsidRPr="00422692" w:rsidRDefault="00A9450A" w:rsidP="00EE45AE">
            <w:pPr>
              <w:tabs>
                <w:tab w:val="left" w:pos="567"/>
              </w:tabs>
              <w:spacing w:after="0" w:line="240" w:lineRule="auto"/>
              <w:rPr>
                <w:rFonts w:ascii="Candara" w:hAnsi="Candara" w:cs="Arial"/>
                <w:color w:val="000000"/>
                <w:sz w:val="20"/>
                <w:szCs w:val="20"/>
                <w:lang w:val="en-GB"/>
              </w:rPr>
            </w:pPr>
            <w:r w:rsidRPr="00422692">
              <w:rPr>
                <w:rFonts w:ascii="Candara" w:hAnsi="Candara"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A9450A" w:rsidRPr="00722922" w:rsidRDefault="008379DD" w:rsidP="00EE45AE">
            <w:pPr>
              <w:spacing w:after="0" w:line="240" w:lineRule="auto"/>
              <w:rPr>
                <w:rFonts w:ascii="Candara" w:hAnsi="Candara" w:cs="Arial"/>
                <w:sz w:val="18"/>
                <w:szCs w:val="18"/>
                <w:lang w:val="en-GB"/>
              </w:rPr>
            </w:pPr>
            <w:r>
              <w:rPr>
                <w:rFonts w:ascii="Candara" w:hAnsi="Candara" w:cs="Arial"/>
                <w:sz w:val="18"/>
                <w:szCs w:val="18"/>
                <w:lang w:val="en-GB"/>
              </w:rPr>
              <w:t>Bangs</w:t>
            </w:r>
            <w:r w:rsidR="00A9450A" w:rsidRPr="00722922">
              <w:rPr>
                <w:rFonts w:ascii="Candara" w:hAnsi="Candara" w:cs="Arial"/>
                <w:sz w:val="18"/>
                <w:szCs w:val="18"/>
                <w:lang w:val="en-GB"/>
              </w:rPr>
              <w:t xml:space="preserve">, D. H. (1998). The Business Planning Guide: Creating a Plan for Success in Your Own Business. Aufl., Chicago. Available: </w:t>
            </w:r>
            <w:hyperlink r:id="rId5" w:history="1">
              <w:r w:rsidR="00A9450A" w:rsidRPr="00722922">
                <w:rPr>
                  <w:rStyle w:val="Hyperlink"/>
                  <w:rFonts w:ascii="Candara" w:hAnsi="Candara" w:cs="Arial"/>
                  <w:sz w:val="18"/>
                  <w:szCs w:val="18"/>
                  <w:lang w:val="en-GB"/>
                </w:rPr>
                <w:t>http://b-ok.org/book/1095361/823d42</w:t>
              </w:r>
            </w:hyperlink>
            <w:r w:rsidR="00A9450A" w:rsidRPr="00722922">
              <w:rPr>
                <w:rFonts w:ascii="Candara" w:hAnsi="Candara" w:cs="Arial"/>
                <w:sz w:val="18"/>
                <w:szCs w:val="18"/>
                <w:lang w:val="en-GB"/>
              </w:rPr>
              <w:t xml:space="preserve"> </w:t>
            </w:r>
          </w:p>
          <w:p w:rsidR="00A9450A" w:rsidRPr="00422692" w:rsidRDefault="00A9450A" w:rsidP="008379DD">
            <w:pPr>
              <w:spacing w:after="0" w:line="240" w:lineRule="auto"/>
              <w:rPr>
                <w:rFonts w:ascii="Candara" w:hAnsi="Candara"/>
                <w:sz w:val="20"/>
                <w:szCs w:val="20"/>
                <w:lang w:val="en-GB"/>
              </w:rPr>
            </w:pPr>
          </w:p>
        </w:tc>
      </w:tr>
      <w:tr w:rsidR="00A9450A" w:rsidRPr="00422692" w:rsidTr="00EE45AE">
        <w:tc>
          <w:tcPr>
            <w:tcW w:w="1912" w:type="dxa"/>
            <w:tcBorders>
              <w:left w:val="single" w:sz="12" w:space="0" w:color="auto"/>
            </w:tcBorders>
            <w:shd w:val="clear" w:color="auto" w:fill="CCFFFF"/>
            <w:tcMar>
              <w:left w:w="57" w:type="dxa"/>
              <w:right w:w="57" w:type="dxa"/>
            </w:tcMar>
            <w:vAlign w:val="center"/>
          </w:tcPr>
          <w:p w:rsidR="00A9450A" w:rsidRPr="00422692" w:rsidRDefault="00A9450A" w:rsidP="00EE45AE">
            <w:pPr>
              <w:tabs>
                <w:tab w:val="left" w:pos="567"/>
              </w:tabs>
              <w:spacing w:after="0" w:line="240" w:lineRule="auto"/>
              <w:rPr>
                <w:rFonts w:ascii="Candara" w:hAnsi="Candara" w:cs="Arial"/>
                <w:color w:val="000000"/>
                <w:sz w:val="20"/>
                <w:szCs w:val="20"/>
                <w:lang w:val="en-GB"/>
              </w:rPr>
            </w:pPr>
            <w:r w:rsidRPr="00422692">
              <w:rPr>
                <w:rFonts w:ascii="Candara" w:hAnsi="Candara"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A9450A" w:rsidRPr="00422692" w:rsidRDefault="00A9450A" w:rsidP="00EE45AE">
            <w:pPr>
              <w:tabs>
                <w:tab w:val="left" w:pos="2820"/>
              </w:tabs>
              <w:spacing w:after="0"/>
              <w:rPr>
                <w:rFonts w:ascii="Candara" w:hAnsi="Candara" w:cs="Arial"/>
                <w:sz w:val="20"/>
                <w:szCs w:val="20"/>
                <w:lang w:val="en-GB"/>
              </w:rPr>
            </w:pPr>
            <w:r w:rsidRPr="00422692">
              <w:rPr>
                <w:rFonts w:ascii="Candara" w:hAnsi="Candara" w:cs="Arial"/>
                <w:sz w:val="20"/>
                <w:szCs w:val="20"/>
                <w:lang w:val="en-GB"/>
              </w:rPr>
              <w:t>Registering students' attendance and success in carrying out of their duties (lecturer).</w:t>
            </w:r>
          </w:p>
          <w:p w:rsidR="00A9450A" w:rsidRPr="00422692" w:rsidRDefault="00A9450A" w:rsidP="00EE45AE">
            <w:pPr>
              <w:tabs>
                <w:tab w:val="left" w:pos="2820"/>
              </w:tabs>
              <w:spacing w:after="0"/>
              <w:rPr>
                <w:rFonts w:ascii="Candara" w:hAnsi="Candara" w:cs="Arial"/>
                <w:sz w:val="20"/>
                <w:szCs w:val="20"/>
                <w:lang w:val="en-GB"/>
              </w:rPr>
            </w:pPr>
            <w:r w:rsidRPr="00422692">
              <w:rPr>
                <w:rFonts w:ascii="Candara" w:hAnsi="Candara" w:cs="Arial"/>
                <w:sz w:val="20"/>
                <w:szCs w:val="20"/>
                <w:lang w:val="en-GB"/>
              </w:rPr>
              <w:t>Monitoring lectures and practice sessions (Vice Dean for Education).</w:t>
            </w:r>
          </w:p>
          <w:p w:rsidR="00A9450A" w:rsidRPr="00422692" w:rsidRDefault="00A9450A" w:rsidP="00EE45AE">
            <w:pPr>
              <w:tabs>
                <w:tab w:val="left" w:pos="2820"/>
              </w:tabs>
              <w:spacing w:after="0"/>
              <w:rPr>
                <w:rFonts w:ascii="Candara" w:hAnsi="Candara" w:cs="Arial"/>
                <w:sz w:val="20"/>
                <w:szCs w:val="20"/>
                <w:lang w:val="en-GB"/>
              </w:rPr>
            </w:pPr>
            <w:r w:rsidRPr="00422692">
              <w:rPr>
                <w:rFonts w:ascii="Candara" w:hAnsi="Candara" w:cs="Arial"/>
                <w:sz w:val="20"/>
                <w:szCs w:val="20"/>
                <w:lang w:val="en-GB"/>
              </w:rPr>
              <w:t>Students' Performance analysis in each course (Vice Dean for Education).</w:t>
            </w:r>
          </w:p>
          <w:p w:rsidR="00A9450A" w:rsidRPr="00422692" w:rsidRDefault="00A9450A" w:rsidP="00EE45AE">
            <w:pPr>
              <w:tabs>
                <w:tab w:val="left" w:pos="2820"/>
              </w:tabs>
              <w:spacing w:after="0"/>
              <w:rPr>
                <w:rFonts w:ascii="Candara" w:hAnsi="Candara" w:cs="Arial"/>
                <w:sz w:val="20"/>
                <w:szCs w:val="20"/>
                <w:lang w:val="en-GB"/>
              </w:rPr>
            </w:pPr>
            <w:r w:rsidRPr="00422692">
              <w:rPr>
                <w:rFonts w:ascii="Candara" w:hAnsi="Candara" w:cs="Arial"/>
                <w:sz w:val="20"/>
                <w:szCs w:val="20"/>
                <w:lang w:val="en-GB"/>
              </w:rPr>
              <w:t>Student questionnaire on the quality of lecturers and lessons for each course</w:t>
            </w:r>
          </w:p>
          <w:p w:rsidR="00A9450A" w:rsidRPr="00422692" w:rsidRDefault="00A9450A" w:rsidP="00EE45AE">
            <w:pPr>
              <w:tabs>
                <w:tab w:val="left" w:pos="2820"/>
              </w:tabs>
              <w:spacing w:after="0"/>
              <w:rPr>
                <w:rFonts w:ascii="Candara" w:hAnsi="Candara" w:cs="Arial"/>
                <w:sz w:val="20"/>
                <w:szCs w:val="20"/>
                <w:lang w:val="en-GB"/>
              </w:rPr>
            </w:pPr>
            <w:r w:rsidRPr="00422692">
              <w:rPr>
                <w:rFonts w:ascii="Candara" w:hAnsi="Candara" w:cs="Arial"/>
                <w:sz w:val="20"/>
                <w:szCs w:val="20"/>
                <w:lang w:val="en-GB"/>
              </w:rPr>
              <w:t>(University of Split, Quality Assurance Centre)</w:t>
            </w:r>
          </w:p>
          <w:p w:rsidR="00A9450A" w:rsidRPr="00422692" w:rsidRDefault="00A9450A" w:rsidP="00EE45AE">
            <w:pPr>
              <w:tabs>
                <w:tab w:val="left" w:pos="2820"/>
              </w:tabs>
              <w:spacing w:after="0"/>
              <w:rPr>
                <w:rFonts w:ascii="Candara" w:hAnsi="Candara" w:cs="Arial"/>
                <w:sz w:val="20"/>
                <w:szCs w:val="20"/>
                <w:lang w:val="en-GB"/>
              </w:rPr>
            </w:pPr>
            <w:r w:rsidRPr="00422692">
              <w:rPr>
                <w:rFonts w:ascii="Candara" w:hAnsi="Candara"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A9450A" w:rsidRPr="00422692" w:rsidTr="00EE45AE">
        <w:tc>
          <w:tcPr>
            <w:tcW w:w="1912" w:type="dxa"/>
            <w:tcBorders>
              <w:left w:val="single" w:sz="12" w:space="0" w:color="auto"/>
              <w:bottom w:val="single" w:sz="12" w:space="0" w:color="auto"/>
            </w:tcBorders>
            <w:shd w:val="clear" w:color="auto" w:fill="CCFFFF"/>
            <w:tcMar>
              <w:left w:w="57" w:type="dxa"/>
              <w:right w:w="57" w:type="dxa"/>
            </w:tcMar>
            <w:vAlign w:val="center"/>
          </w:tcPr>
          <w:p w:rsidR="00A9450A" w:rsidRPr="00422692" w:rsidRDefault="00A9450A" w:rsidP="00EE45AE">
            <w:pPr>
              <w:tabs>
                <w:tab w:val="left" w:pos="567"/>
              </w:tabs>
              <w:spacing w:after="0" w:line="240" w:lineRule="auto"/>
              <w:rPr>
                <w:rFonts w:ascii="Candara" w:hAnsi="Candara" w:cs="Arial"/>
                <w:color w:val="000000"/>
                <w:sz w:val="20"/>
                <w:szCs w:val="20"/>
                <w:lang w:val="en-GB"/>
              </w:rPr>
            </w:pPr>
            <w:r w:rsidRPr="00422692">
              <w:rPr>
                <w:rFonts w:ascii="Candara" w:hAnsi="Candara" w:cs="Arial"/>
                <w:color w:val="000000"/>
                <w:sz w:val="20"/>
                <w:szCs w:val="20"/>
                <w:lang w:val="en-GB"/>
              </w:rPr>
              <w:t>Other (</w:t>
            </w:r>
            <w:r w:rsidRPr="00422692">
              <w:rPr>
                <w:rFonts w:ascii="Candara" w:hAnsi="Candara"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A9450A" w:rsidRPr="00422692" w:rsidRDefault="00A9450A" w:rsidP="00EE45AE">
            <w:pPr>
              <w:tabs>
                <w:tab w:val="left" w:pos="2820"/>
              </w:tabs>
              <w:spacing w:after="0"/>
              <w:rPr>
                <w:rFonts w:ascii="Candara" w:hAnsi="Candara" w:cs="Arial"/>
                <w:sz w:val="20"/>
                <w:szCs w:val="20"/>
                <w:lang w:val="en-GB"/>
              </w:rPr>
            </w:pPr>
            <w:bookmarkStart w:id="0" w:name="_GoBack"/>
            <w:bookmarkEnd w:id="0"/>
          </w:p>
        </w:tc>
      </w:tr>
    </w:tbl>
    <w:p w:rsidR="00A9450A" w:rsidRPr="00422692" w:rsidRDefault="00A9450A" w:rsidP="00A9450A">
      <w:pPr>
        <w:rPr>
          <w:lang w:val="en-GB"/>
        </w:rPr>
      </w:pPr>
    </w:p>
    <w:p w:rsidR="00A9450A" w:rsidRPr="00422692" w:rsidRDefault="00A9450A" w:rsidP="00A9450A">
      <w:pPr>
        <w:rPr>
          <w:lang w:val="en-GB"/>
        </w:rPr>
      </w:pPr>
    </w:p>
    <w:p w:rsidR="00A9450A" w:rsidRPr="00422692" w:rsidRDefault="00A9450A" w:rsidP="00A9450A">
      <w:pPr>
        <w:rPr>
          <w:lang w:val="en-GB"/>
        </w:rPr>
      </w:pPr>
    </w:p>
    <w:p w:rsidR="003D0DE3" w:rsidRPr="00A9450A" w:rsidRDefault="003D0DE3">
      <w:pPr>
        <w:rPr>
          <w:lang w:val="en-GB"/>
        </w:rPr>
      </w:pPr>
    </w:p>
    <w:sectPr w:rsidR="003D0DE3" w:rsidRPr="00A9450A" w:rsidSect="000205B4">
      <w:pgSz w:w="11906" w:h="16838" w:code="9"/>
      <w:pgMar w:top="1600" w:right="1400" w:bottom="1600" w:left="140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C5FAF"/>
    <w:multiLevelType w:val="hybridMultilevel"/>
    <w:tmpl w:val="88E41C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D2C1C94"/>
    <w:multiLevelType w:val="hybridMultilevel"/>
    <w:tmpl w:val="57B8BC4E"/>
    <w:lvl w:ilvl="0" w:tplc="B0CAB93A">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2"/>
  <w:proofState w:spelling="clean" w:grammar="clean"/>
  <w:defaultTabStop w:val="708"/>
  <w:hyphenationZone w:val="425"/>
  <w:characterSpacingControl w:val="doNotCompress"/>
  <w:compat/>
  <w:rsids>
    <w:rsidRoot w:val="00A9450A"/>
    <w:rsid w:val="000604C2"/>
    <w:rsid w:val="002B7DDF"/>
    <w:rsid w:val="00381856"/>
    <w:rsid w:val="003D0DE3"/>
    <w:rsid w:val="004F10F1"/>
    <w:rsid w:val="005A0C2D"/>
    <w:rsid w:val="008379DD"/>
    <w:rsid w:val="009F7C31"/>
    <w:rsid w:val="00A9450A"/>
    <w:rsid w:val="00C80C0B"/>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450A"/>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A9450A"/>
    <w:pPr>
      <w:spacing w:after="0" w:line="240" w:lineRule="auto"/>
    </w:pPr>
    <w:rPr>
      <w:rFonts w:ascii="Times New Roman" w:eastAsia="Calibri" w:hAnsi="Times New Roman"/>
      <w:b/>
      <w:sz w:val="19"/>
      <w:szCs w:val="19"/>
      <w:lang w:val="en-US" w:eastAsia="hr-HR"/>
    </w:rPr>
  </w:style>
  <w:style w:type="character" w:styleId="Strong">
    <w:name w:val="Strong"/>
    <w:qFormat/>
    <w:rsid w:val="00A9450A"/>
    <w:rPr>
      <w:rFonts w:cs="Times New Roman"/>
      <w:b/>
      <w:bCs/>
    </w:rPr>
  </w:style>
  <w:style w:type="character" w:styleId="CommentReference">
    <w:name w:val="annotation reference"/>
    <w:semiHidden/>
    <w:rsid w:val="00A9450A"/>
    <w:rPr>
      <w:rFonts w:cs="Times New Roman"/>
      <w:sz w:val="16"/>
      <w:szCs w:val="16"/>
    </w:rPr>
  </w:style>
  <w:style w:type="paragraph" w:styleId="ListParagraph">
    <w:name w:val="List Paragraph"/>
    <w:basedOn w:val="Normal"/>
    <w:uiPriority w:val="34"/>
    <w:qFormat/>
    <w:rsid w:val="00A9450A"/>
    <w:pPr>
      <w:ind w:left="720"/>
      <w:contextualSpacing/>
    </w:pPr>
  </w:style>
  <w:style w:type="character" w:styleId="Hyperlink">
    <w:name w:val="Hyperlink"/>
    <w:basedOn w:val="DefaultParagraphFont"/>
    <w:uiPriority w:val="99"/>
    <w:unhideWhenUsed/>
    <w:rsid w:val="00A9450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450A"/>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A9450A"/>
    <w:pPr>
      <w:spacing w:after="0" w:line="240" w:lineRule="auto"/>
    </w:pPr>
    <w:rPr>
      <w:rFonts w:ascii="Times New Roman" w:eastAsia="Calibri" w:hAnsi="Times New Roman"/>
      <w:b/>
      <w:sz w:val="19"/>
      <w:szCs w:val="19"/>
      <w:lang w:val="en-US" w:eastAsia="hr-HR"/>
    </w:rPr>
  </w:style>
  <w:style w:type="character" w:styleId="Strong">
    <w:name w:val="Strong"/>
    <w:qFormat/>
    <w:rsid w:val="00A9450A"/>
    <w:rPr>
      <w:rFonts w:cs="Times New Roman"/>
      <w:b/>
      <w:bCs/>
    </w:rPr>
  </w:style>
  <w:style w:type="character" w:styleId="CommentReference">
    <w:name w:val="annotation reference"/>
    <w:semiHidden/>
    <w:rsid w:val="00A9450A"/>
    <w:rPr>
      <w:rFonts w:cs="Times New Roman"/>
      <w:sz w:val="16"/>
      <w:szCs w:val="16"/>
    </w:rPr>
  </w:style>
  <w:style w:type="paragraph" w:styleId="ListParagraph">
    <w:name w:val="List Paragraph"/>
    <w:basedOn w:val="Normal"/>
    <w:uiPriority w:val="34"/>
    <w:qFormat/>
    <w:rsid w:val="00A9450A"/>
    <w:pPr>
      <w:ind w:left="720"/>
      <w:contextualSpacing/>
    </w:pPr>
  </w:style>
  <w:style w:type="character" w:styleId="Hyperlink">
    <w:name w:val="Hyperlink"/>
    <w:basedOn w:val="DefaultParagraphFont"/>
    <w:uiPriority w:val="99"/>
    <w:unhideWhenUsed/>
    <w:rsid w:val="00A9450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b-ok.org/book/1095361/823d4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964</Words>
  <Characters>5496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 Lovrinčević</dc:creator>
  <cp:lastModifiedBy>sumic</cp:lastModifiedBy>
  <cp:revision>2</cp:revision>
  <dcterms:created xsi:type="dcterms:W3CDTF">2018-05-30T10:35:00Z</dcterms:created>
  <dcterms:modified xsi:type="dcterms:W3CDTF">2018-05-30T10:35:00Z</dcterms:modified>
</cp:coreProperties>
</file>